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120A" w14:textId="77777777" w:rsidR="009B5676" w:rsidRPr="00B8262F" w:rsidRDefault="009B5676" w:rsidP="009B5676">
      <w:pPr>
        <w:rPr>
          <w:rFonts w:cs="Arial"/>
          <w:b/>
          <w:i/>
          <w:color w:val="0000FF"/>
        </w:rPr>
      </w:pPr>
      <w:r w:rsidRPr="00B8262F">
        <w:rPr>
          <w:rFonts w:cs="Arial"/>
          <w:b/>
          <w:i/>
          <w:color w:val="0000FF"/>
        </w:rPr>
        <w:t>Convenis per a l’ús de la plantilla:</w:t>
      </w:r>
    </w:p>
    <w:p w14:paraId="428ED084" w14:textId="77777777" w:rsidR="009B5676" w:rsidRPr="00B8262F" w:rsidRDefault="009B5676" w:rsidP="009B5676">
      <w:pPr>
        <w:rPr>
          <w:rFonts w:cs="Arial"/>
          <w:b/>
          <w:i/>
          <w:color w:val="0000FF"/>
        </w:rPr>
      </w:pPr>
    </w:p>
    <w:p w14:paraId="7BE22B58" w14:textId="77777777" w:rsidR="009B5676" w:rsidRPr="00B8262F" w:rsidRDefault="009B5676" w:rsidP="009B5676">
      <w:pPr>
        <w:rPr>
          <w:rFonts w:cs="Arial"/>
          <w:i/>
          <w:color w:val="0000FF"/>
        </w:rPr>
      </w:pPr>
      <w:r w:rsidRPr="00B8262F">
        <w:rPr>
          <w:rFonts w:cs="Arial"/>
          <w:i/>
          <w:color w:val="0000FF"/>
        </w:rPr>
        <w:t xml:space="preserve">El blau i cursiva és el text d’instruccions entre &lt;&gt;.  Eliminar abans de presentar el document (inclòs aquest paràgraf) per a la seva revisió, aprovació o publicació, complimentant l’apartat amb la informació requerida amb lletra </w:t>
      </w:r>
      <w:proofErr w:type="spellStart"/>
      <w:r w:rsidRPr="00B8262F">
        <w:rPr>
          <w:rFonts w:cs="Arial"/>
          <w:i/>
          <w:color w:val="0000FF"/>
        </w:rPr>
        <w:t>Arial</w:t>
      </w:r>
      <w:proofErr w:type="spellEnd"/>
      <w:r w:rsidRPr="00B8262F">
        <w:rPr>
          <w:rFonts w:cs="Arial"/>
          <w:i/>
          <w:color w:val="0000FF"/>
        </w:rPr>
        <w:t xml:space="preserve"> 10, normal i en color  negre.</w:t>
      </w:r>
    </w:p>
    <w:tbl>
      <w:tblPr>
        <w:tblpPr w:leftFromText="141" w:rightFromText="141" w:vertAnchor="page" w:horzAnchor="margin" w:tblpX="108" w:tblpY="4007"/>
        <w:tblW w:w="9072" w:type="dxa"/>
        <w:tblLook w:val="01E0" w:firstRow="1" w:lastRow="1" w:firstColumn="1" w:lastColumn="1" w:noHBand="0" w:noVBand="0"/>
      </w:tblPr>
      <w:tblGrid>
        <w:gridCol w:w="872"/>
        <w:gridCol w:w="1491"/>
        <w:gridCol w:w="2159"/>
        <w:gridCol w:w="1910"/>
        <w:gridCol w:w="1399"/>
        <w:gridCol w:w="1241"/>
      </w:tblGrid>
      <w:tr w:rsidR="009B5676" w:rsidRPr="00B8262F" w14:paraId="705E3A8F" w14:textId="77777777" w:rsidTr="00206154">
        <w:trPr>
          <w:trHeight w:val="4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A5D58B" w14:textId="77777777" w:rsidR="009B5676" w:rsidRPr="00B8262F" w:rsidRDefault="009B5676" w:rsidP="00206154">
            <w:pPr>
              <w:ind w:left="1416" w:hanging="1416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Revisió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FDF1AA" w14:textId="77777777" w:rsidR="009B5676" w:rsidRPr="00B8262F" w:rsidRDefault="009B5676" w:rsidP="00206154">
            <w:pPr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Redactat per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2CDB20" w14:textId="77777777" w:rsidR="009B5676" w:rsidRPr="00B8262F" w:rsidRDefault="009B5676" w:rsidP="00206154">
            <w:pPr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Revisat per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DF48B2" w14:textId="77777777" w:rsidR="009B5676" w:rsidRPr="00B8262F" w:rsidRDefault="009B5676" w:rsidP="00206154">
            <w:pPr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Aprovat per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F4A80F" w14:textId="77777777" w:rsidR="009B5676" w:rsidRPr="00B8262F" w:rsidRDefault="009B5676" w:rsidP="00206154">
            <w:pPr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Data aprovació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E027A8" w14:textId="77777777" w:rsidR="009B5676" w:rsidRPr="00B8262F" w:rsidRDefault="009B5676" w:rsidP="00206154">
            <w:pPr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Data publicació</w:t>
            </w:r>
          </w:p>
        </w:tc>
      </w:tr>
      <w:tr w:rsidR="009B5676" w:rsidRPr="00B8262F" w14:paraId="5D74F697" w14:textId="77777777" w:rsidTr="00206154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69F97AAE" w14:textId="77777777" w:rsidR="009B5676" w:rsidRPr="00B8262F" w:rsidRDefault="009B5676" w:rsidP="00206154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</w:tcPr>
          <w:p w14:paraId="22E4536F" w14:textId="77777777" w:rsidR="009B5676" w:rsidRPr="00B8262F" w:rsidRDefault="009B5676" w:rsidP="00206154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</w:tcPr>
          <w:p w14:paraId="2C618438" w14:textId="77777777" w:rsidR="009B5676" w:rsidRPr="00B8262F" w:rsidRDefault="009B5676" w:rsidP="00206154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nil"/>
            </w:tcBorders>
          </w:tcPr>
          <w:p w14:paraId="341A2958" w14:textId="77777777" w:rsidR="009B5676" w:rsidRPr="00B8262F" w:rsidRDefault="009B5676" w:rsidP="00206154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</w:tcPr>
          <w:p w14:paraId="6AB0D601" w14:textId="77777777" w:rsidR="009B5676" w:rsidRPr="00B8262F" w:rsidRDefault="009B5676" w:rsidP="00206154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</w:tcPr>
          <w:p w14:paraId="1D0ED7AE" w14:textId="77777777" w:rsidR="009B5676" w:rsidRPr="00B8262F" w:rsidRDefault="009B5676" w:rsidP="00206154">
            <w:pPr>
              <w:rPr>
                <w:rFonts w:cs="Arial"/>
                <w:i/>
                <w:color w:val="0000FF"/>
              </w:rPr>
            </w:pPr>
          </w:p>
        </w:tc>
      </w:tr>
      <w:tr w:rsidR="009B5676" w:rsidRPr="00B8262F" w14:paraId="2AB272D3" w14:textId="77777777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EA86" w14:textId="77777777" w:rsidR="009B5676" w:rsidRPr="00B8262F" w:rsidRDefault="009B5676" w:rsidP="00206154">
            <w:pPr>
              <w:spacing w:before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1.0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178F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8C9C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1757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26D8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07/03/2013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F5D2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07/03/2013</w:t>
            </w:r>
          </w:p>
        </w:tc>
      </w:tr>
      <w:tr w:rsidR="009B5676" w:rsidRPr="00B8262F" w14:paraId="38C868E5" w14:textId="77777777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D41C" w14:textId="77777777"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1.1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E646" w14:textId="77777777"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FCCB" w14:textId="77777777"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F121" w14:textId="77777777"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62B7" w14:textId="77777777"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21/03/2014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FD9E" w14:textId="77777777"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26/03/2014</w:t>
            </w:r>
          </w:p>
        </w:tc>
      </w:tr>
      <w:tr w:rsidR="009B5676" w:rsidRPr="00B8262F" w14:paraId="0B27BA30" w14:textId="77777777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F281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2C7C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60FF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E934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768A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4F57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9B5676" w:rsidRPr="00B8262F" w14:paraId="52D1E714" w14:textId="77777777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8767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243A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AC8B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4AC8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9EEA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630E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9B5676" w:rsidRPr="00B8262F" w14:paraId="3384D5C5" w14:textId="77777777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BFAF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791D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0D86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AC2B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A2F9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EA85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9B5676" w:rsidRPr="00B8262F" w14:paraId="72DE4E13" w14:textId="77777777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BE50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AB13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D197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77F4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AD47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23E9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9B5676" w:rsidRPr="00B8262F" w14:paraId="59303B2D" w14:textId="77777777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2417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637E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AA26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3153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F580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F9C1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</w:tbl>
    <w:p w14:paraId="2A5B13ED" w14:textId="77777777" w:rsidR="009B5676" w:rsidRPr="00B8262F" w:rsidRDefault="009B5676" w:rsidP="009B5676">
      <w:pPr>
        <w:rPr>
          <w:rFonts w:cs="Arial"/>
          <w:b/>
        </w:rPr>
      </w:pPr>
    </w:p>
    <w:p w14:paraId="03183821" w14:textId="77777777" w:rsidR="009B5676" w:rsidRPr="00B8262F" w:rsidRDefault="009B5676" w:rsidP="009B5676">
      <w:pPr>
        <w:rPr>
          <w:rFonts w:cs="Arial"/>
          <w:b/>
        </w:rPr>
      </w:pPr>
    </w:p>
    <w:p w14:paraId="532DF2F9" w14:textId="77777777" w:rsidR="009B5676" w:rsidRPr="00B8262F" w:rsidRDefault="009B5676" w:rsidP="009B5676">
      <w:pPr>
        <w:rPr>
          <w:rFonts w:cs="Arial"/>
          <w:b/>
          <w:i/>
          <w:color w:val="0000FF"/>
        </w:rPr>
      </w:pPr>
      <w:r w:rsidRPr="00B8262F">
        <w:rPr>
          <w:rFonts w:cs="Arial"/>
          <w:b/>
          <w:i/>
          <w:color w:val="0000FF"/>
        </w:rPr>
        <w:t>Històric de revisions de la plantilla (esborreu-lo abans d’usar)</w:t>
      </w:r>
    </w:p>
    <w:p w14:paraId="24CF2203" w14:textId="77777777" w:rsidR="009B5676" w:rsidRPr="00B8262F" w:rsidRDefault="009B5676" w:rsidP="009B5676">
      <w:pPr>
        <w:rPr>
          <w:rFonts w:cs="Arial"/>
          <w:i/>
          <w:color w:val="0000FF"/>
        </w:rPr>
      </w:pPr>
    </w:p>
    <w:tbl>
      <w:tblPr>
        <w:tblpPr w:leftFromText="141" w:rightFromText="141" w:vertAnchor="text" w:horzAnchor="margin" w:tblpX="70" w:tblpY="1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B5676" w:rsidRPr="00B8262F" w14:paraId="16E3C2D6" w14:textId="77777777" w:rsidTr="00206154">
        <w:trPr>
          <w:trHeight w:val="268"/>
        </w:trPr>
        <w:tc>
          <w:tcPr>
            <w:tcW w:w="9142" w:type="dxa"/>
            <w:shd w:val="clear" w:color="auto" w:fill="E6E6E6"/>
            <w:vAlign w:val="center"/>
          </w:tcPr>
          <w:p w14:paraId="3958989E" w14:textId="77777777" w:rsidR="009B5676" w:rsidRPr="00B8262F" w:rsidRDefault="009B5676" w:rsidP="00206154">
            <w:pPr>
              <w:ind w:left="1416" w:hanging="1416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Registre de canvis de la plantilla</w:t>
            </w:r>
          </w:p>
        </w:tc>
      </w:tr>
    </w:tbl>
    <w:p w14:paraId="3AB652A0" w14:textId="77777777" w:rsidR="009B5676" w:rsidRPr="00B8262F" w:rsidRDefault="009B5676" w:rsidP="009B5676">
      <w:pPr>
        <w:jc w:val="center"/>
        <w:rPr>
          <w:rFonts w:cs="Arial"/>
          <w:i/>
        </w:rPr>
      </w:pPr>
    </w:p>
    <w:tbl>
      <w:tblPr>
        <w:tblpPr w:leftFromText="141" w:rightFromText="141" w:vertAnchor="text" w:horzAnchor="margin" w:tblpX="71" w:tblpY="-22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572"/>
        <w:gridCol w:w="1263"/>
        <w:gridCol w:w="5399"/>
      </w:tblGrid>
      <w:tr w:rsidR="009B5676" w:rsidRPr="00B8262F" w14:paraId="7E074CC3" w14:textId="77777777" w:rsidTr="00206154">
        <w:trPr>
          <w:trHeight w:val="267"/>
        </w:trPr>
        <w:tc>
          <w:tcPr>
            <w:tcW w:w="922" w:type="dxa"/>
            <w:shd w:val="clear" w:color="auto" w:fill="E6E6E6"/>
          </w:tcPr>
          <w:p w14:paraId="7F8C9784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Revisió</w:t>
            </w:r>
          </w:p>
        </w:tc>
        <w:tc>
          <w:tcPr>
            <w:tcW w:w="1572" w:type="dxa"/>
            <w:shd w:val="clear" w:color="auto" w:fill="E6E6E6"/>
          </w:tcPr>
          <w:p w14:paraId="4F9DA986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Apartat</w:t>
            </w:r>
          </w:p>
        </w:tc>
        <w:tc>
          <w:tcPr>
            <w:tcW w:w="1263" w:type="dxa"/>
            <w:shd w:val="clear" w:color="auto" w:fill="E6E6E6"/>
          </w:tcPr>
          <w:p w14:paraId="6E7D5C35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Data Modificació</w:t>
            </w:r>
          </w:p>
        </w:tc>
        <w:tc>
          <w:tcPr>
            <w:tcW w:w="5399" w:type="dxa"/>
            <w:shd w:val="clear" w:color="auto" w:fill="E6E6E6"/>
          </w:tcPr>
          <w:p w14:paraId="5A4757FC" w14:textId="77777777" w:rsidR="009B5676" w:rsidRPr="00B8262F" w:rsidRDefault="009B5676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Motiu del canvi</w:t>
            </w:r>
          </w:p>
        </w:tc>
      </w:tr>
      <w:tr w:rsidR="009B5676" w:rsidRPr="00B8262F" w14:paraId="2F43FD82" w14:textId="77777777" w:rsidTr="00206154">
        <w:trPr>
          <w:trHeight w:val="236"/>
        </w:trPr>
        <w:tc>
          <w:tcPr>
            <w:tcW w:w="922" w:type="dxa"/>
          </w:tcPr>
          <w:p w14:paraId="7918DC75" w14:textId="77777777"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1.1</w:t>
            </w:r>
          </w:p>
        </w:tc>
        <w:tc>
          <w:tcPr>
            <w:tcW w:w="1572" w:type="dxa"/>
          </w:tcPr>
          <w:p w14:paraId="49CE6C04" w14:textId="77777777"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Model plantilla</w:t>
            </w:r>
          </w:p>
        </w:tc>
        <w:tc>
          <w:tcPr>
            <w:tcW w:w="1263" w:type="dxa"/>
          </w:tcPr>
          <w:p w14:paraId="0F12A481" w14:textId="77777777"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20/3/2014</w:t>
            </w:r>
          </w:p>
        </w:tc>
        <w:tc>
          <w:tcPr>
            <w:tcW w:w="5399" w:type="dxa"/>
          </w:tcPr>
          <w:p w14:paraId="593DB48A" w14:textId="77777777" w:rsidR="009B5676" w:rsidRPr="00B8262F" w:rsidRDefault="009B5676" w:rsidP="009B5676">
            <w:pPr>
              <w:spacing w:before="20" w:after="20"/>
              <w:rPr>
                <w:rFonts w:cs="Arial"/>
                <w:i/>
                <w:color w:val="0000FF"/>
              </w:rPr>
            </w:pPr>
            <w:r w:rsidRPr="00B8262F">
              <w:rPr>
                <w:rFonts w:cs="Arial"/>
                <w:i/>
                <w:color w:val="0000FF"/>
              </w:rPr>
              <w:t>Normativa Nomenclatura de fitxers per a documents electrònics</w:t>
            </w:r>
          </w:p>
        </w:tc>
      </w:tr>
      <w:tr w:rsidR="009B5676" w:rsidRPr="00B8262F" w14:paraId="4A3F6EA2" w14:textId="77777777" w:rsidTr="00206154">
        <w:trPr>
          <w:trHeight w:val="236"/>
        </w:trPr>
        <w:tc>
          <w:tcPr>
            <w:tcW w:w="922" w:type="dxa"/>
          </w:tcPr>
          <w:p w14:paraId="5E6122DD" w14:textId="77777777"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14:paraId="4F8372CB" w14:textId="77777777"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14:paraId="00D7AEEA" w14:textId="77777777"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14:paraId="6D5E0053" w14:textId="77777777" w:rsidR="009B5676" w:rsidRPr="00B8262F" w:rsidRDefault="009B5676" w:rsidP="009B5676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  <w:tr w:rsidR="009B5676" w:rsidRPr="00B8262F" w14:paraId="2505593B" w14:textId="77777777" w:rsidTr="00206154">
        <w:trPr>
          <w:trHeight w:val="236"/>
        </w:trPr>
        <w:tc>
          <w:tcPr>
            <w:tcW w:w="922" w:type="dxa"/>
          </w:tcPr>
          <w:p w14:paraId="7E84133E" w14:textId="77777777"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14:paraId="2BE31BEC" w14:textId="77777777"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14:paraId="42B303E0" w14:textId="77777777"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14:paraId="68A88BBA" w14:textId="77777777" w:rsidR="009B5676" w:rsidRPr="00B8262F" w:rsidRDefault="009B5676" w:rsidP="009B5676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  <w:tr w:rsidR="009B5676" w:rsidRPr="00B8262F" w14:paraId="57F2C33B" w14:textId="77777777" w:rsidTr="00206154">
        <w:trPr>
          <w:trHeight w:val="251"/>
        </w:trPr>
        <w:tc>
          <w:tcPr>
            <w:tcW w:w="922" w:type="dxa"/>
          </w:tcPr>
          <w:p w14:paraId="593CED2C" w14:textId="77777777"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14:paraId="1163886E" w14:textId="77777777"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14:paraId="32759677" w14:textId="77777777"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14:paraId="641A170A" w14:textId="77777777" w:rsidR="009B5676" w:rsidRPr="00B8262F" w:rsidRDefault="009B5676" w:rsidP="009B5676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  <w:tr w:rsidR="009B5676" w:rsidRPr="00B8262F" w14:paraId="1F884177" w14:textId="77777777" w:rsidTr="00206154">
        <w:trPr>
          <w:trHeight w:val="251"/>
        </w:trPr>
        <w:tc>
          <w:tcPr>
            <w:tcW w:w="922" w:type="dxa"/>
          </w:tcPr>
          <w:p w14:paraId="17389E28" w14:textId="77777777"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14:paraId="72181156" w14:textId="77777777"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14:paraId="205E01E9" w14:textId="77777777"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14:paraId="517C1040" w14:textId="77777777" w:rsidR="009B5676" w:rsidRPr="00B8262F" w:rsidRDefault="009B5676" w:rsidP="009B5676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  <w:tr w:rsidR="009B5676" w:rsidRPr="00B8262F" w14:paraId="1CEE69D5" w14:textId="77777777" w:rsidTr="00206154">
        <w:trPr>
          <w:trHeight w:val="251"/>
        </w:trPr>
        <w:tc>
          <w:tcPr>
            <w:tcW w:w="922" w:type="dxa"/>
          </w:tcPr>
          <w:p w14:paraId="49444061" w14:textId="77777777"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14:paraId="5A66B462" w14:textId="77777777"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14:paraId="31230A10" w14:textId="77777777" w:rsidR="009B5676" w:rsidRPr="00B8262F" w:rsidRDefault="009B5676" w:rsidP="009B567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14:paraId="2845E852" w14:textId="77777777" w:rsidR="009B5676" w:rsidRPr="00B8262F" w:rsidRDefault="009B5676" w:rsidP="009B5676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</w:tbl>
    <w:p w14:paraId="015ED445" w14:textId="77777777" w:rsidR="009B5676" w:rsidRPr="00B8262F" w:rsidRDefault="009B5676" w:rsidP="009B5676">
      <w:pPr>
        <w:tabs>
          <w:tab w:val="left" w:pos="567"/>
          <w:tab w:val="center" w:pos="4536"/>
          <w:tab w:val="left" w:pos="5535"/>
        </w:tabs>
        <w:ind w:left="567" w:hanging="567"/>
        <w:rPr>
          <w:rFonts w:cs="Arial"/>
          <w:i/>
          <w:color w:val="0000FF"/>
        </w:rPr>
      </w:pPr>
      <w:r w:rsidRPr="00B8262F">
        <w:rPr>
          <w:rFonts w:cs="Arial"/>
          <w:i/>
          <w:iCs/>
          <w:color w:val="0000FF"/>
        </w:rPr>
        <w:t>Nota:</w:t>
      </w:r>
      <w:r w:rsidRPr="00B8262F">
        <w:rPr>
          <w:rFonts w:cs="Arial"/>
          <w:i/>
          <w:iCs/>
          <w:color w:val="0000FF"/>
        </w:rPr>
        <w:tab/>
        <w:t xml:space="preserve">Es recorda que s’ha de complimentar el registre de canvis del document a lliurar i </w:t>
      </w:r>
      <w:proofErr w:type="spellStart"/>
      <w:r w:rsidRPr="00B8262F">
        <w:rPr>
          <w:rFonts w:cs="Arial"/>
          <w:i/>
          <w:iCs/>
          <w:color w:val="0000FF"/>
        </w:rPr>
        <w:t>renombrar</w:t>
      </w:r>
      <w:proofErr w:type="spellEnd"/>
      <w:r w:rsidRPr="00B8262F">
        <w:rPr>
          <w:rFonts w:cs="Arial"/>
          <w:i/>
          <w:iCs/>
          <w:color w:val="0000FF"/>
        </w:rPr>
        <w:t xml:space="preserve"> el fitxer. El text de peu de pàgina es pot actualitzar clicant  </w:t>
      </w:r>
      <w:r w:rsidRPr="00B8262F">
        <w:rPr>
          <w:rFonts w:cs="Arial"/>
          <w:color w:val="0000FF"/>
          <w:highlight w:val="lightGray"/>
        </w:rPr>
        <w:t>F9</w:t>
      </w:r>
      <w:r w:rsidRPr="00B8262F">
        <w:rPr>
          <w:rFonts w:cs="Arial"/>
          <w:color w:val="0000FF"/>
        </w:rPr>
        <w:t xml:space="preserve"> </w:t>
      </w:r>
      <w:r w:rsidRPr="00B8262F">
        <w:rPr>
          <w:rFonts w:cs="Arial"/>
          <w:i/>
          <w:color w:val="0000FF"/>
        </w:rPr>
        <w:t>.</w:t>
      </w:r>
    </w:p>
    <w:p w14:paraId="2E01FDE9" w14:textId="77777777" w:rsidR="009B5676" w:rsidRPr="00B8262F" w:rsidRDefault="009B5676" w:rsidP="009B5676">
      <w:pPr>
        <w:rPr>
          <w:rFonts w:cs="Arial"/>
        </w:rPr>
      </w:pPr>
      <w:r w:rsidRPr="00B8262F">
        <w:rPr>
          <w:rFonts w:cs="Arial"/>
          <w:i/>
          <w:color w:val="0000FF"/>
          <w:sz w:val="16"/>
        </w:rPr>
        <w:br w:type="page"/>
      </w:r>
    </w:p>
    <w:p w14:paraId="1D7698E2" w14:textId="77777777" w:rsidR="00352BFA" w:rsidRPr="00B8262F" w:rsidRDefault="00352BFA" w:rsidP="00352BFA">
      <w:pPr>
        <w:tabs>
          <w:tab w:val="left" w:pos="1845"/>
        </w:tabs>
        <w:rPr>
          <w:sz w:val="8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872"/>
        <w:gridCol w:w="1523"/>
        <w:gridCol w:w="2258"/>
        <w:gridCol w:w="1978"/>
        <w:gridCol w:w="1415"/>
        <w:gridCol w:w="1134"/>
      </w:tblGrid>
      <w:tr w:rsidR="006F57E4" w:rsidRPr="00B8262F" w14:paraId="300ACF74" w14:textId="77777777" w:rsidTr="00BA5174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D3CEC8" w14:textId="77777777" w:rsidR="006F57E4" w:rsidRPr="00B8262F" w:rsidRDefault="006F57E4" w:rsidP="001F7BC4">
            <w:pPr>
              <w:ind w:left="1416" w:hanging="1416"/>
              <w:jc w:val="center"/>
              <w:rPr>
                <w:rFonts w:cs="Arial"/>
              </w:rPr>
            </w:pPr>
            <w:r w:rsidRPr="00B8262F">
              <w:rPr>
                <w:rFonts w:cs="Arial"/>
              </w:rPr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B0CB72" w14:textId="77777777" w:rsidR="006F57E4" w:rsidRPr="00B8262F" w:rsidRDefault="006F57E4" w:rsidP="001F7BC4">
            <w:pPr>
              <w:jc w:val="center"/>
              <w:rPr>
                <w:rFonts w:cs="Arial"/>
              </w:rPr>
            </w:pPr>
            <w:r w:rsidRPr="00B8262F">
              <w:rPr>
                <w:rFonts w:cs="Arial"/>
              </w:rPr>
              <w:t>Redactat per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79D572" w14:textId="77777777" w:rsidR="006F57E4" w:rsidRPr="00B8262F" w:rsidRDefault="006F57E4" w:rsidP="001F7BC4">
            <w:pPr>
              <w:jc w:val="center"/>
              <w:rPr>
                <w:rFonts w:cs="Arial"/>
              </w:rPr>
            </w:pPr>
            <w:r w:rsidRPr="00B8262F">
              <w:rPr>
                <w:rFonts w:cs="Arial"/>
              </w:rPr>
              <w:t>Revisat per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FE21CD" w14:textId="77777777" w:rsidR="006F57E4" w:rsidRPr="00B8262F" w:rsidRDefault="006F57E4" w:rsidP="001F7BC4">
            <w:pPr>
              <w:jc w:val="center"/>
              <w:rPr>
                <w:rFonts w:cs="Arial"/>
              </w:rPr>
            </w:pPr>
            <w:r w:rsidRPr="00B8262F">
              <w:rPr>
                <w:rFonts w:cs="Arial"/>
              </w:rPr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636F79" w14:textId="77777777" w:rsidR="006F57E4" w:rsidRPr="00B8262F" w:rsidRDefault="006F57E4" w:rsidP="001F7BC4">
            <w:pPr>
              <w:jc w:val="center"/>
              <w:rPr>
                <w:rFonts w:cs="Arial"/>
              </w:rPr>
            </w:pPr>
            <w:r w:rsidRPr="00B8262F">
              <w:rPr>
                <w:rFonts w:cs="Arial"/>
              </w:rPr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B82FB4" w14:textId="77777777" w:rsidR="006F57E4" w:rsidRPr="00B8262F" w:rsidRDefault="006F57E4" w:rsidP="001F7BC4">
            <w:pPr>
              <w:jc w:val="center"/>
              <w:rPr>
                <w:rFonts w:cs="Arial"/>
              </w:rPr>
            </w:pPr>
            <w:r w:rsidRPr="00B8262F">
              <w:rPr>
                <w:rFonts w:cs="Arial"/>
              </w:rPr>
              <w:t>Data publicació</w:t>
            </w:r>
          </w:p>
        </w:tc>
      </w:tr>
      <w:tr w:rsidR="006F57E4" w:rsidRPr="00B8262F" w14:paraId="15C3ECA0" w14:textId="77777777" w:rsidTr="00BA5174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29C55E6C" w14:textId="77777777" w:rsidR="006F57E4" w:rsidRPr="00B8262F" w:rsidRDefault="006F57E4" w:rsidP="001F7BC4">
            <w:pPr>
              <w:rPr>
                <w:rFonts w:cs="Arial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14:paraId="13C42171" w14:textId="77777777" w:rsidR="006F57E4" w:rsidRPr="00B8262F" w:rsidRDefault="006F57E4" w:rsidP="001F7BC4">
            <w:pPr>
              <w:rPr>
                <w:rFonts w:cs="Arial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14:paraId="6643951C" w14:textId="77777777" w:rsidR="006F57E4" w:rsidRPr="00B8262F" w:rsidRDefault="006F57E4" w:rsidP="001F7BC4">
            <w:pPr>
              <w:rPr>
                <w:rFonts w:cs="Arial"/>
              </w:rPr>
            </w:pP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nil"/>
            </w:tcBorders>
          </w:tcPr>
          <w:p w14:paraId="49BC41B1" w14:textId="77777777" w:rsidR="006F57E4" w:rsidRPr="00B8262F" w:rsidRDefault="006F57E4" w:rsidP="001F7BC4">
            <w:pPr>
              <w:rPr>
                <w:rFonts w:cs="Arial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14:paraId="5630FA11" w14:textId="77777777" w:rsidR="006F57E4" w:rsidRPr="00B8262F" w:rsidRDefault="006F57E4" w:rsidP="001F7BC4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2FF6450E" w14:textId="77777777" w:rsidR="006F57E4" w:rsidRPr="00B8262F" w:rsidRDefault="006F57E4" w:rsidP="001F7BC4">
            <w:pPr>
              <w:rPr>
                <w:rFonts w:cs="Arial"/>
              </w:rPr>
            </w:pPr>
          </w:p>
        </w:tc>
      </w:tr>
      <w:tr w:rsidR="006F57E4" w:rsidRPr="00B8262F" w14:paraId="5BAF8FC3" w14:textId="77777777" w:rsidTr="00BA517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74FE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F6F6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082B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3A6D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5B83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8A5A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6F57E4" w:rsidRPr="00B8262F" w14:paraId="59887A65" w14:textId="77777777" w:rsidTr="00BA517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096C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6F6C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2706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F224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1B36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88B5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6F57E4" w:rsidRPr="00B8262F" w14:paraId="560F805A" w14:textId="77777777" w:rsidTr="00BA517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4B15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4F07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96AE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9AED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70E7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42F5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6F57E4" w:rsidRPr="00B8262F" w14:paraId="1AC311C9" w14:textId="77777777" w:rsidTr="00BA517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E43F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1FC6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D56E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C963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8826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E196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</w:tr>
    </w:tbl>
    <w:p w14:paraId="488DFAC6" w14:textId="77777777" w:rsidR="006F57E4" w:rsidRPr="00B8262F" w:rsidRDefault="006F57E4" w:rsidP="006F57E4">
      <w:pPr>
        <w:rPr>
          <w:rFonts w:cs="Arial"/>
        </w:rPr>
      </w:pPr>
    </w:p>
    <w:tbl>
      <w:tblPr>
        <w:tblpPr w:leftFromText="141" w:rightFromText="141" w:vertAnchor="text" w:horzAnchor="margin" w:tblpY="1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F57E4" w:rsidRPr="00B8262F" w14:paraId="1A5FDB7B" w14:textId="77777777" w:rsidTr="001F7BC4">
        <w:trPr>
          <w:trHeight w:val="268"/>
        </w:trPr>
        <w:tc>
          <w:tcPr>
            <w:tcW w:w="9142" w:type="dxa"/>
            <w:shd w:val="clear" w:color="auto" w:fill="E6E6E6"/>
          </w:tcPr>
          <w:p w14:paraId="09DA64F6" w14:textId="77777777" w:rsidR="006F57E4" w:rsidRPr="00B8262F" w:rsidRDefault="006F57E4" w:rsidP="009B5676">
            <w:pPr>
              <w:jc w:val="center"/>
              <w:rPr>
                <w:rFonts w:cs="Arial"/>
              </w:rPr>
            </w:pPr>
            <w:r w:rsidRPr="00B8262F">
              <w:rPr>
                <w:rFonts w:cs="Arial"/>
              </w:rPr>
              <w:t xml:space="preserve">Registre de </w:t>
            </w:r>
            <w:r w:rsidR="009B5676" w:rsidRPr="00B8262F">
              <w:rPr>
                <w:rFonts w:cs="Arial"/>
              </w:rPr>
              <w:t>canvis del document</w:t>
            </w:r>
          </w:p>
        </w:tc>
      </w:tr>
    </w:tbl>
    <w:p w14:paraId="6A73B44E" w14:textId="77777777" w:rsidR="006F57E4" w:rsidRPr="00B8262F" w:rsidRDefault="006F57E4" w:rsidP="006F57E4">
      <w:pPr>
        <w:rPr>
          <w:rFonts w:cs="Arial"/>
        </w:rPr>
      </w:pPr>
    </w:p>
    <w:tbl>
      <w:tblPr>
        <w:tblW w:w="915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992"/>
        <w:gridCol w:w="1559"/>
        <w:gridCol w:w="5670"/>
      </w:tblGrid>
      <w:tr w:rsidR="006F57E4" w:rsidRPr="00B8262F" w14:paraId="027C77ED" w14:textId="77777777" w:rsidTr="009B5676">
        <w:trPr>
          <w:trHeight w:val="267"/>
        </w:trPr>
        <w:tc>
          <w:tcPr>
            <w:tcW w:w="935" w:type="dxa"/>
            <w:shd w:val="clear" w:color="auto" w:fill="E6E6E6"/>
          </w:tcPr>
          <w:p w14:paraId="73D8FE22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  <w:r w:rsidRPr="00B8262F">
              <w:rPr>
                <w:rFonts w:cs="Arial"/>
              </w:rPr>
              <w:t>Revisió</w:t>
            </w:r>
          </w:p>
        </w:tc>
        <w:tc>
          <w:tcPr>
            <w:tcW w:w="992" w:type="dxa"/>
            <w:shd w:val="clear" w:color="auto" w:fill="E6E6E6"/>
          </w:tcPr>
          <w:p w14:paraId="669A4A79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  <w:b/>
              </w:rPr>
            </w:pPr>
            <w:r w:rsidRPr="00B8262F">
              <w:rPr>
                <w:rFonts w:cs="Arial"/>
              </w:rPr>
              <w:t>Apartat</w:t>
            </w:r>
          </w:p>
        </w:tc>
        <w:tc>
          <w:tcPr>
            <w:tcW w:w="1559" w:type="dxa"/>
            <w:shd w:val="clear" w:color="auto" w:fill="E6E6E6"/>
          </w:tcPr>
          <w:p w14:paraId="4827E1FE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  <w:r w:rsidRPr="00B8262F">
              <w:rPr>
                <w:rFonts w:cs="Arial"/>
              </w:rPr>
              <w:t>Data Modificació</w:t>
            </w:r>
          </w:p>
        </w:tc>
        <w:tc>
          <w:tcPr>
            <w:tcW w:w="5670" w:type="dxa"/>
            <w:shd w:val="clear" w:color="auto" w:fill="E6E6E6"/>
          </w:tcPr>
          <w:p w14:paraId="3D15A58A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  <w:b/>
              </w:rPr>
            </w:pPr>
            <w:r w:rsidRPr="00B8262F">
              <w:rPr>
                <w:rFonts w:cs="Arial"/>
              </w:rPr>
              <w:t>Motiu del canvi</w:t>
            </w:r>
          </w:p>
        </w:tc>
      </w:tr>
      <w:tr w:rsidR="006F57E4" w:rsidRPr="00B8262F" w14:paraId="4E862344" w14:textId="77777777" w:rsidTr="009B5676">
        <w:trPr>
          <w:trHeight w:val="236"/>
        </w:trPr>
        <w:tc>
          <w:tcPr>
            <w:tcW w:w="935" w:type="dxa"/>
          </w:tcPr>
          <w:p w14:paraId="7C117BF0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45CC92E9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542CD4A0" w14:textId="77777777" w:rsidR="006F57E4" w:rsidRPr="00B8262F" w:rsidRDefault="006F57E4" w:rsidP="001F7BC4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14:paraId="56E5F21D" w14:textId="77777777" w:rsidR="006F57E4" w:rsidRPr="00B8262F" w:rsidRDefault="006F57E4" w:rsidP="001F7BC4">
            <w:pPr>
              <w:spacing w:before="20" w:after="20"/>
              <w:rPr>
                <w:rFonts w:cs="Arial"/>
              </w:rPr>
            </w:pPr>
          </w:p>
        </w:tc>
      </w:tr>
      <w:tr w:rsidR="006F57E4" w:rsidRPr="00B8262F" w14:paraId="3A5AC546" w14:textId="77777777" w:rsidTr="009B5676">
        <w:trPr>
          <w:trHeight w:val="251"/>
        </w:trPr>
        <w:tc>
          <w:tcPr>
            <w:tcW w:w="935" w:type="dxa"/>
          </w:tcPr>
          <w:p w14:paraId="0B03D4A7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2D01C231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37839C21" w14:textId="77777777" w:rsidR="006F57E4" w:rsidRPr="00B8262F" w:rsidRDefault="006F57E4" w:rsidP="001F7BC4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14:paraId="4F097F05" w14:textId="77777777" w:rsidR="006F57E4" w:rsidRPr="00B8262F" w:rsidRDefault="006F57E4" w:rsidP="001F7BC4">
            <w:pPr>
              <w:spacing w:before="20" w:after="20"/>
              <w:rPr>
                <w:rFonts w:cs="Arial"/>
              </w:rPr>
            </w:pPr>
          </w:p>
        </w:tc>
      </w:tr>
      <w:tr w:rsidR="006F57E4" w:rsidRPr="00B8262F" w14:paraId="6E080AC6" w14:textId="77777777" w:rsidTr="009B5676">
        <w:trPr>
          <w:trHeight w:val="267"/>
        </w:trPr>
        <w:tc>
          <w:tcPr>
            <w:tcW w:w="935" w:type="dxa"/>
          </w:tcPr>
          <w:p w14:paraId="474EDBD5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37544635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37163233" w14:textId="77777777" w:rsidR="006F57E4" w:rsidRPr="00B8262F" w:rsidRDefault="006F57E4" w:rsidP="001F7BC4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14:paraId="6990AB49" w14:textId="77777777" w:rsidR="006F57E4" w:rsidRPr="00B8262F" w:rsidRDefault="006F57E4" w:rsidP="001F7BC4">
            <w:pPr>
              <w:spacing w:before="20" w:after="20"/>
              <w:rPr>
                <w:rFonts w:cs="Arial"/>
              </w:rPr>
            </w:pPr>
          </w:p>
        </w:tc>
      </w:tr>
      <w:tr w:rsidR="006F57E4" w:rsidRPr="00B8262F" w14:paraId="24BF1F73" w14:textId="77777777" w:rsidTr="009B5676">
        <w:trPr>
          <w:trHeight w:val="251"/>
        </w:trPr>
        <w:tc>
          <w:tcPr>
            <w:tcW w:w="935" w:type="dxa"/>
          </w:tcPr>
          <w:p w14:paraId="4592466A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17A42D59" w14:textId="77777777" w:rsidR="006F57E4" w:rsidRPr="00B8262F" w:rsidRDefault="006F57E4" w:rsidP="001F7BC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106C64D6" w14:textId="77777777" w:rsidR="006F57E4" w:rsidRPr="00B8262F" w:rsidRDefault="006F57E4" w:rsidP="001F7BC4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14:paraId="29650D62" w14:textId="77777777" w:rsidR="006F57E4" w:rsidRPr="00B8262F" w:rsidRDefault="006F57E4" w:rsidP="001F7BC4">
            <w:pPr>
              <w:spacing w:before="20" w:after="20"/>
              <w:rPr>
                <w:rFonts w:cs="Arial"/>
              </w:rPr>
            </w:pPr>
          </w:p>
        </w:tc>
      </w:tr>
    </w:tbl>
    <w:p w14:paraId="5326571E" w14:textId="77777777" w:rsidR="006F57E4" w:rsidRPr="00B8262F" w:rsidRDefault="00D97918" w:rsidP="006F57E4">
      <w:pPr>
        <w:rPr>
          <w:rFonts w:cs="Arial"/>
        </w:rPr>
      </w:pPr>
      <w:r w:rsidRPr="00B8262F">
        <w:rPr>
          <w:rFonts w:cs="Arial"/>
        </w:rPr>
        <w:fldChar w:fldCharType="begin"/>
      </w:r>
      <w:r w:rsidR="006F57E4" w:rsidRPr="00B8262F">
        <w:rPr>
          <w:rFonts w:cs="Arial"/>
        </w:rPr>
        <w:instrText xml:space="preserve">  </w:instrText>
      </w:r>
      <w:r w:rsidRPr="00B8262F">
        <w:rPr>
          <w:rFonts w:cs="Arial"/>
        </w:rPr>
        <w:fldChar w:fldCharType="end"/>
      </w:r>
    </w:p>
    <w:p w14:paraId="00E8F9A9" w14:textId="77777777" w:rsidR="006F57E4" w:rsidRPr="00B8262F" w:rsidRDefault="006F57E4" w:rsidP="006F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jc w:val="left"/>
        <w:rPr>
          <w:rFonts w:cs="Arial"/>
        </w:rPr>
      </w:pPr>
      <w:r w:rsidRPr="00B8262F">
        <w:rPr>
          <w:rFonts w:cs="Arial"/>
        </w:rPr>
        <w:t xml:space="preserve">RESPONSABLE DEL DOCUMENT: </w:t>
      </w:r>
    </w:p>
    <w:p w14:paraId="04BE811F" w14:textId="77777777" w:rsidR="006F57E4" w:rsidRPr="00B8262F" w:rsidRDefault="006F57E4" w:rsidP="006F57E4">
      <w:pPr>
        <w:rPr>
          <w:rFonts w:cs="Arial"/>
        </w:rPr>
      </w:pPr>
    </w:p>
    <w:p w14:paraId="1B6C22A2" w14:textId="77777777" w:rsidR="006F57E4" w:rsidRPr="00B8262F" w:rsidRDefault="006F57E4" w:rsidP="006F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left"/>
        <w:rPr>
          <w:bCs/>
          <w:color w:val="000080"/>
          <w:sz w:val="24"/>
          <w:szCs w:val="24"/>
        </w:rPr>
      </w:pPr>
      <w:r w:rsidRPr="00B8262F">
        <w:rPr>
          <w:b/>
          <w:bCs/>
          <w:color w:val="000080"/>
          <w:sz w:val="24"/>
          <w:szCs w:val="24"/>
        </w:rPr>
        <w:tab/>
      </w:r>
      <w:r w:rsidRPr="00B8262F">
        <w:rPr>
          <w:bCs/>
          <w:color w:val="000080"/>
          <w:sz w:val="24"/>
          <w:szCs w:val="24"/>
        </w:rPr>
        <w:t>Í N D E X</w:t>
      </w:r>
      <w:r w:rsidRPr="00B8262F">
        <w:rPr>
          <w:bCs/>
          <w:color w:val="000080"/>
          <w:sz w:val="24"/>
          <w:szCs w:val="24"/>
        </w:rPr>
        <w:tab/>
      </w:r>
    </w:p>
    <w:p w14:paraId="1E7971CF" w14:textId="77777777" w:rsidR="00647CF3" w:rsidRPr="00B8262F" w:rsidRDefault="00647CF3" w:rsidP="00053EA1"/>
    <w:p w14:paraId="340FDB4B" w14:textId="77777777" w:rsidR="00C40C6A" w:rsidRPr="00B8262F" w:rsidRDefault="00C40C6A" w:rsidP="00C40C6A">
      <w:pPr>
        <w:pBdr>
          <w:top w:val="single" w:sz="4" w:space="1" w:color="auto"/>
        </w:pBdr>
      </w:pPr>
    </w:p>
    <w:p w14:paraId="5F5C9A35" w14:textId="77777777" w:rsidR="00C630DC" w:rsidRPr="00B8262F" w:rsidRDefault="00D97918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B8262F">
        <w:rPr>
          <w:b/>
          <w:sz w:val="24"/>
        </w:rPr>
        <w:fldChar w:fldCharType="begin"/>
      </w:r>
      <w:r w:rsidR="00647CF3" w:rsidRPr="00B8262F">
        <w:rPr>
          <w:b/>
          <w:sz w:val="24"/>
        </w:rPr>
        <w:instrText xml:space="preserve"> TOC \o "1-3" </w:instrText>
      </w:r>
      <w:r w:rsidRPr="00B8262F">
        <w:rPr>
          <w:b/>
          <w:sz w:val="24"/>
        </w:rPr>
        <w:fldChar w:fldCharType="separate"/>
      </w:r>
      <w:r w:rsidR="00C630DC" w:rsidRPr="00B8262F">
        <w:rPr>
          <w:noProof/>
        </w:rPr>
        <w:t>1.</w:t>
      </w:r>
      <w:r w:rsidR="00C630DC" w:rsidRPr="00B8262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="00C630DC" w:rsidRPr="00B8262F">
        <w:rPr>
          <w:noProof/>
        </w:rPr>
        <w:t>INTRODUCCIÓ</w:t>
      </w:r>
      <w:r w:rsidR="00C630DC" w:rsidRPr="00B8262F">
        <w:rPr>
          <w:noProof/>
        </w:rPr>
        <w:tab/>
      </w:r>
      <w:r w:rsidR="00C630DC" w:rsidRPr="00B8262F">
        <w:rPr>
          <w:noProof/>
        </w:rPr>
        <w:fldChar w:fldCharType="begin"/>
      </w:r>
      <w:r w:rsidR="00C630DC" w:rsidRPr="00B8262F">
        <w:rPr>
          <w:noProof/>
        </w:rPr>
        <w:instrText xml:space="preserve"> PAGEREF _Toc433895908 \h </w:instrText>
      </w:r>
      <w:r w:rsidR="00C630DC" w:rsidRPr="00B8262F">
        <w:rPr>
          <w:noProof/>
        </w:rPr>
      </w:r>
      <w:r w:rsidR="00C630DC" w:rsidRPr="00B8262F">
        <w:rPr>
          <w:noProof/>
        </w:rPr>
        <w:fldChar w:fldCharType="separate"/>
      </w:r>
      <w:r w:rsidR="00C630DC" w:rsidRPr="00B8262F">
        <w:rPr>
          <w:noProof/>
        </w:rPr>
        <w:t>3</w:t>
      </w:r>
      <w:r w:rsidR="00C630DC" w:rsidRPr="00B8262F">
        <w:rPr>
          <w:noProof/>
        </w:rPr>
        <w:fldChar w:fldCharType="end"/>
      </w:r>
    </w:p>
    <w:p w14:paraId="7E94D029" w14:textId="77777777"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1.1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Objecte</w:t>
      </w:r>
      <w:r w:rsidRPr="00B8262F">
        <w:tab/>
      </w:r>
      <w:r w:rsidRPr="00B8262F">
        <w:fldChar w:fldCharType="begin"/>
      </w:r>
      <w:r w:rsidRPr="00B8262F">
        <w:instrText xml:space="preserve"> PAGEREF _Toc433895909 \h </w:instrText>
      </w:r>
      <w:r w:rsidRPr="00B8262F">
        <w:fldChar w:fldCharType="separate"/>
      </w:r>
      <w:r w:rsidRPr="00B8262F">
        <w:t>3</w:t>
      </w:r>
      <w:r w:rsidRPr="00B8262F">
        <w:fldChar w:fldCharType="end"/>
      </w:r>
    </w:p>
    <w:p w14:paraId="2E02A271" w14:textId="77777777"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1.2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Abast</w:t>
      </w:r>
      <w:r w:rsidRPr="00B8262F">
        <w:tab/>
      </w:r>
      <w:r w:rsidRPr="00B8262F">
        <w:fldChar w:fldCharType="begin"/>
      </w:r>
      <w:r w:rsidRPr="00B8262F">
        <w:instrText xml:space="preserve"> PAGEREF _Toc433895910 \h </w:instrText>
      </w:r>
      <w:r w:rsidRPr="00B8262F">
        <w:fldChar w:fldCharType="separate"/>
      </w:r>
      <w:r w:rsidRPr="00B8262F">
        <w:t>3</w:t>
      </w:r>
      <w:r w:rsidRPr="00B8262F">
        <w:fldChar w:fldCharType="end"/>
      </w:r>
    </w:p>
    <w:p w14:paraId="361E921B" w14:textId="77777777"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1.3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Documentació Relacionada</w:t>
      </w:r>
      <w:r w:rsidRPr="00B8262F">
        <w:tab/>
      </w:r>
      <w:r w:rsidRPr="00B8262F">
        <w:fldChar w:fldCharType="begin"/>
      </w:r>
      <w:r w:rsidRPr="00B8262F">
        <w:instrText xml:space="preserve"> PAGEREF _Toc433895911 \h </w:instrText>
      </w:r>
      <w:r w:rsidRPr="00B8262F">
        <w:fldChar w:fldCharType="separate"/>
      </w:r>
      <w:r w:rsidRPr="00B8262F">
        <w:t>3</w:t>
      </w:r>
      <w:r w:rsidRPr="00B8262F">
        <w:fldChar w:fldCharType="end"/>
      </w:r>
    </w:p>
    <w:p w14:paraId="4DD7F378" w14:textId="77777777" w:rsidR="00C630DC" w:rsidRPr="00B8262F" w:rsidRDefault="00C630DC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B8262F">
        <w:rPr>
          <w:noProof/>
        </w:rPr>
        <w:t>2.</w:t>
      </w:r>
      <w:r w:rsidRPr="00B8262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B8262F">
        <w:rPr>
          <w:noProof/>
        </w:rPr>
        <w:t>PROCESSOS D’EXPLOTACIÓ</w:t>
      </w:r>
      <w:r w:rsidRPr="00B8262F">
        <w:rPr>
          <w:noProof/>
        </w:rPr>
        <w:tab/>
      </w:r>
      <w:r w:rsidRPr="00B8262F">
        <w:rPr>
          <w:noProof/>
        </w:rPr>
        <w:fldChar w:fldCharType="begin"/>
      </w:r>
      <w:r w:rsidRPr="00B8262F">
        <w:rPr>
          <w:noProof/>
        </w:rPr>
        <w:instrText xml:space="preserve"> PAGEREF _Toc433895912 \h </w:instrText>
      </w:r>
      <w:r w:rsidRPr="00B8262F">
        <w:rPr>
          <w:noProof/>
        </w:rPr>
      </w:r>
      <w:r w:rsidRPr="00B8262F">
        <w:rPr>
          <w:noProof/>
        </w:rPr>
        <w:fldChar w:fldCharType="separate"/>
      </w:r>
      <w:r w:rsidRPr="00B8262F">
        <w:rPr>
          <w:noProof/>
        </w:rPr>
        <w:t>3</w:t>
      </w:r>
      <w:r w:rsidRPr="00B8262F">
        <w:rPr>
          <w:noProof/>
        </w:rPr>
        <w:fldChar w:fldCharType="end"/>
      </w:r>
    </w:p>
    <w:p w14:paraId="70A41E61" w14:textId="77777777"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2.1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Paràmetres de monitorització</w:t>
      </w:r>
      <w:r w:rsidRPr="00B8262F">
        <w:tab/>
      </w:r>
      <w:r w:rsidRPr="00B8262F">
        <w:fldChar w:fldCharType="begin"/>
      </w:r>
      <w:r w:rsidRPr="00B8262F">
        <w:instrText xml:space="preserve"> PAGEREF _Toc433895913 \h </w:instrText>
      </w:r>
      <w:r w:rsidRPr="00B8262F">
        <w:fldChar w:fldCharType="separate"/>
      </w:r>
      <w:r w:rsidRPr="00B8262F">
        <w:t>3</w:t>
      </w:r>
      <w:r w:rsidRPr="00B8262F">
        <w:fldChar w:fldCharType="end"/>
      </w:r>
    </w:p>
    <w:p w14:paraId="632E5CA2" w14:textId="77777777"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2.2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Fitxers de log que genera l’aplicació</w:t>
      </w:r>
      <w:r w:rsidRPr="00B8262F">
        <w:tab/>
      </w:r>
      <w:r w:rsidRPr="00B8262F">
        <w:fldChar w:fldCharType="begin"/>
      </w:r>
      <w:r w:rsidRPr="00B8262F">
        <w:instrText xml:space="preserve"> PAGEREF _Toc433895914 \h </w:instrText>
      </w:r>
      <w:r w:rsidRPr="00B8262F">
        <w:fldChar w:fldCharType="separate"/>
      </w:r>
      <w:r w:rsidRPr="00B8262F">
        <w:t>3</w:t>
      </w:r>
      <w:r w:rsidRPr="00B8262F">
        <w:fldChar w:fldCharType="end"/>
      </w:r>
    </w:p>
    <w:p w14:paraId="04A49430" w14:textId="77777777"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2.3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Processos planificats (crontab o altres)</w:t>
      </w:r>
      <w:r w:rsidRPr="00B8262F">
        <w:tab/>
      </w:r>
      <w:r w:rsidRPr="00B8262F">
        <w:fldChar w:fldCharType="begin"/>
      </w:r>
      <w:r w:rsidRPr="00B8262F">
        <w:instrText xml:space="preserve"> PAGEREF _Toc433895915 \h </w:instrText>
      </w:r>
      <w:r w:rsidRPr="00B8262F">
        <w:fldChar w:fldCharType="separate"/>
      </w:r>
      <w:r w:rsidRPr="00B8262F">
        <w:t>3</w:t>
      </w:r>
      <w:r w:rsidRPr="00B8262F">
        <w:fldChar w:fldCharType="end"/>
      </w:r>
    </w:p>
    <w:p w14:paraId="38D5A70A" w14:textId="77777777"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2.4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Processos de manteniment</w:t>
      </w:r>
      <w:r w:rsidRPr="00B8262F">
        <w:tab/>
      </w:r>
      <w:r w:rsidRPr="00B8262F">
        <w:fldChar w:fldCharType="begin"/>
      </w:r>
      <w:r w:rsidRPr="00B8262F">
        <w:instrText xml:space="preserve"> PAGEREF _Toc433895916 \h </w:instrText>
      </w:r>
      <w:r w:rsidRPr="00B8262F">
        <w:fldChar w:fldCharType="separate"/>
      </w:r>
      <w:r w:rsidRPr="00B8262F">
        <w:t>3</w:t>
      </w:r>
      <w:r w:rsidRPr="00B8262F">
        <w:fldChar w:fldCharType="end"/>
      </w:r>
    </w:p>
    <w:p w14:paraId="77760DE9" w14:textId="77777777" w:rsidR="00C630DC" w:rsidRPr="00B8262F" w:rsidRDefault="00C630DC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B8262F">
        <w:rPr>
          <w:noProof/>
        </w:rPr>
        <w:t>3.</w:t>
      </w:r>
      <w:r w:rsidRPr="00B8262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B8262F">
        <w:rPr>
          <w:noProof/>
        </w:rPr>
        <w:t>CONTINGÈNCIES PRÒPIES DE LES DADES</w:t>
      </w:r>
      <w:r w:rsidRPr="00B8262F">
        <w:rPr>
          <w:noProof/>
        </w:rPr>
        <w:tab/>
      </w:r>
      <w:r w:rsidRPr="00B8262F">
        <w:rPr>
          <w:noProof/>
        </w:rPr>
        <w:fldChar w:fldCharType="begin"/>
      </w:r>
      <w:r w:rsidRPr="00B8262F">
        <w:rPr>
          <w:noProof/>
        </w:rPr>
        <w:instrText xml:space="preserve"> PAGEREF _Toc433895917 \h </w:instrText>
      </w:r>
      <w:r w:rsidRPr="00B8262F">
        <w:rPr>
          <w:noProof/>
        </w:rPr>
      </w:r>
      <w:r w:rsidRPr="00B8262F">
        <w:rPr>
          <w:noProof/>
        </w:rPr>
        <w:fldChar w:fldCharType="separate"/>
      </w:r>
      <w:r w:rsidRPr="00B8262F">
        <w:rPr>
          <w:noProof/>
        </w:rPr>
        <w:t>4</w:t>
      </w:r>
      <w:r w:rsidRPr="00B8262F">
        <w:rPr>
          <w:noProof/>
        </w:rPr>
        <w:fldChar w:fldCharType="end"/>
      </w:r>
    </w:p>
    <w:p w14:paraId="07009756" w14:textId="77777777"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3.1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Polítiques de backup</w:t>
      </w:r>
      <w:r w:rsidRPr="00B8262F">
        <w:tab/>
      </w:r>
      <w:r w:rsidRPr="00B8262F">
        <w:fldChar w:fldCharType="begin"/>
      </w:r>
      <w:r w:rsidRPr="00B8262F">
        <w:instrText xml:space="preserve"> PAGEREF _Toc433895918 \h </w:instrText>
      </w:r>
      <w:r w:rsidRPr="00B8262F">
        <w:fldChar w:fldCharType="separate"/>
      </w:r>
      <w:r w:rsidRPr="00B8262F">
        <w:t>4</w:t>
      </w:r>
      <w:r w:rsidRPr="00B8262F">
        <w:fldChar w:fldCharType="end"/>
      </w:r>
    </w:p>
    <w:p w14:paraId="3CBA831A" w14:textId="77777777"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3.2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Fitxers a copiar (nom i localització)</w:t>
      </w:r>
      <w:r w:rsidRPr="00B8262F">
        <w:tab/>
      </w:r>
      <w:r w:rsidRPr="00B8262F">
        <w:fldChar w:fldCharType="begin"/>
      </w:r>
      <w:r w:rsidRPr="00B8262F">
        <w:instrText xml:space="preserve"> PAGEREF _Toc433895919 \h </w:instrText>
      </w:r>
      <w:r w:rsidRPr="00B8262F">
        <w:fldChar w:fldCharType="separate"/>
      </w:r>
      <w:r w:rsidRPr="00B8262F">
        <w:t>4</w:t>
      </w:r>
      <w:r w:rsidRPr="00B8262F">
        <w:fldChar w:fldCharType="end"/>
      </w:r>
    </w:p>
    <w:p w14:paraId="5A445383" w14:textId="77777777"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3.3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Hora recomanada d'inici dels backups.</w:t>
      </w:r>
      <w:r w:rsidRPr="00B8262F">
        <w:tab/>
      </w:r>
      <w:r w:rsidRPr="00B8262F">
        <w:fldChar w:fldCharType="begin"/>
      </w:r>
      <w:r w:rsidRPr="00B8262F">
        <w:instrText xml:space="preserve"> PAGEREF _Toc433895920 \h </w:instrText>
      </w:r>
      <w:r w:rsidRPr="00B8262F">
        <w:fldChar w:fldCharType="separate"/>
      </w:r>
      <w:r w:rsidRPr="00B8262F">
        <w:t>4</w:t>
      </w:r>
      <w:r w:rsidRPr="00B8262F">
        <w:fldChar w:fldCharType="end"/>
      </w:r>
    </w:p>
    <w:p w14:paraId="0A44A4FB" w14:textId="77777777"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3.4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Finestra horària en què es poden fer els backups.</w:t>
      </w:r>
      <w:r w:rsidRPr="00B8262F">
        <w:tab/>
      </w:r>
      <w:r w:rsidRPr="00B8262F">
        <w:fldChar w:fldCharType="begin"/>
      </w:r>
      <w:r w:rsidRPr="00B8262F">
        <w:instrText xml:space="preserve"> PAGEREF _Toc433895921 \h </w:instrText>
      </w:r>
      <w:r w:rsidRPr="00B8262F">
        <w:fldChar w:fldCharType="separate"/>
      </w:r>
      <w:r w:rsidRPr="00B8262F">
        <w:t>4</w:t>
      </w:r>
      <w:r w:rsidRPr="00B8262F">
        <w:fldChar w:fldCharType="end"/>
      </w:r>
    </w:p>
    <w:p w14:paraId="0679E33D" w14:textId="77777777"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3.5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Requeriments previs</w:t>
      </w:r>
      <w:r w:rsidRPr="00B8262F">
        <w:tab/>
      </w:r>
      <w:r w:rsidRPr="00B8262F">
        <w:fldChar w:fldCharType="begin"/>
      </w:r>
      <w:r w:rsidRPr="00B8262F">
        <w:instrText xml:space="preserve"> PAGEREF _Toc433895922 \h </w:instrText>
      </w:r>
      <w:r w:rsidRPr="00B8262F">
        <w:fldChar w:fldCharType="separate"/>
      </w:r>
      <w:r w:rsidRPr="00B8262F">
        <w:t>4</w:t>
      </w:r>
      <w:r w:rsidRPr="00B8262F">
        <w:fldChar w:fldCharType="end"/>
      </w:r>
    </w:p>
    <w:p w14:paraId="0D0F5B87" w14:textId="77777777"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3.6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Requeriments posteriors</w:t>
      </w:r>
      <w:r w:rsidRPr="00B8262F">
        <w:tab/>
      </w:r>
      <w:r w:rsidRPr="00B8262F">
        <w:fldChar w:fldCharType="begin"/>
      </w:r>
      <w:r w:rsidRPr="00B8262F">
        <w:instrText xml:space="preserve"> PAGEREF _Toc433895923 \h </w:instrText>
      </w:r>
      <w:r w:rsidRPr="00B8262F">
        <w:fldChar w:fldCharType="separate"/>
      </w:r>
      <w:r w:rsidRPr="00B8262F">
        <w:t>4</w:t>
      </w:r>
      <w:r w:rsidRPr="00B8262F">
        <w:fldChar w:fldCharType="end"/>
      </w:r>
    </w:p>
    <w:p w14:paraId="2136FEA5" w14:textId="77777777" w:rsidR="00C630DC" w:rsidRPr="00B8262F" w:rsidRDefault="00C630DC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B8262F">
        <w:rPr>
          <w:noProof/>
        </w:rPr>
        <w:t>4.</w:t>
      </w:r>
      <w:r w:rsidRPr="00B8262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B8262F">
        <w:rPr>
          <w:noProof/>
        </w:rPr>
        <w:t>ESPECIFICACIONS DE L’ENTORN DE MANTENIMENT I NECESSITATS</w:t>
      </w:r>
      <w:r w:rsidRPr="00B8262F">
        <w:rPr>
          <w:noProof/>
        </w:rPr>
        <w:tab/>
      </w:r>
      <w:r w:rsidRPr="00B8262F">
        <w:rPr>
          <w:noProof/>
        </w:rPr>
        <w:fldChar w:fldCharType="begin"/>
      </w:r>
      <w:r w:rsidRPr="00B8262F">
        <w:rPr>
          <w:noProof/>
        </w:rPr>
        <w:instrText xml:space="preserve"> PAGEREF _Toc433895924 \h </w:instrText>
      </w:r>
      <w:r w:rsidRPr="00B8262F">
        <w:rPr>
          <w:noProof/>
        </w:rPr>
      </w:r>
      <w:r w:rsidRPr="00B8262F">
        <w:rPr>
          <w:noProof/>
        </w:rPr>
        <w:fldChar w:fldCharType="separate"/>
      </w:r>
      <w:r w:rsidRPr="00B8262F">
        <w:rPr>
          <w:noProof/>
        </w:rPr>
        <w:t>4</w:t>
      </w:r>
      <w:r w:rsidRPr="00B8262F">
        <w:rPr>
          <w:noProof/>
        </w:rPr>
        <w:fldChar w:fldCharType="end"/>
      </w:r>
    </w:p>
    <w:p w14:paraId="55D3C70C" w14:textId="77777777" w:rsidR="00C630DC" w:rsidRPr="00B8262F" w:rsidRDefault="00C630DC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B8262F">
        <w:rPr>
          <w:noProof/>
        </w:rPr>
        <w:t>5.</w:t>
      </w:r>
      <w:r w:rsidRPr="00B8262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B8262F">
        <w:rPr>
          <w:noProof/>
        </w:rPr>
        <w:t>GESTIÓ D’USUARIS</w:t>
      </w:r>
      <w:r w:rsidRPr="00B8262F">
        <w:rPr>
          <w:noProof/>
        </w:rPr>
        <w:tab/>
      </w:r>
      <w:r w:rsidRPr="00B8262F">
        <w:rPr>
          <w:noProof/>
        </w:rPr>
        <w:fldChar w:fldCharType="begin"/>
      </w:r>
      <w:r w:rsidRPr="00B8262F">
        <w:rPr>
          <w:noProof/>
        </w:rPr>
        <w:instrText xml:space="preserve"> PAGEREF _Toc433895925 \h </w:instrText>
      </w:r>
      <w:r w:rsidRPr="00B8262F">
        <w:rPr>
          <w:noProof/>
        </w:rPr>
      </w:r>
      <w:r w:rsidRPr="00B8262F">
        <w:rPr>
          <w:noProof/>
        </w:rPr>
        <w:fldChar w:fldCharType="separate"/>
      </w:r>
      <w:r w:rsidRPr="00B8262F">
        <w:rPr>
          <w:noProof/>
        </w:rPr>
        <w:t>5</w:t>
      </w:r>
      <w:r w:rsidRPr="00B8262F">
        <w:rPr>
          <w:noProof/>
        </w:rPr>
        <w:fldChar w:fldCharType="end"/>
      </w:r>
    </w:p>
    <w:p w14:paraId="3887FFA9" w14:textId="77777777"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5.1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Administració de perfils</w:t>
      </w:r>
      <w:r w:rsidRPr="00B8262F">
        <w:tab/>
      </w:r>
      <w:r w:rsidRPr="00B8262F">
        <w:fldChar w:fldCharType="begin"/>
      </w:r>
      <w:r w:rsidRPr="00B8262F">
        <w:instrText xml:space="preserve"> PAGEREF _Toc433895926 \h </w:instrText>
      </w:r>
      <w:r w:rsidRPr="00B8262F">
        <w:fldChar w:fldCharType="separate"/>
      </w:r>
      <w:r w:rsidRPr="00B8262F">
        <w:t>5</w:t>
      </w:r>
      <w:r w:rsidRPr="00B8262F">
        <w:fldChar w:fldCharType="end"/>
      </w:r>
    </w:p>
    <w:p w14:paraId="5467CA3D" w14:textId="77777777" w:rsidR="00C630DC" w:rsidRPr="00B8262F" w:rsidRDefault="00C630DC">
      <w:pPr>
        <w:pStyle w:val="ID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B8262F">
        <w:rPr>
          <w:noProof/>
        </w:rPr>
        <w:t>5.1.1</w:t>
      </w:r>
      <w:r w:rsidRPr="00B8262F"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B8262F">
        <w:rPr>
          <w:noProof/>
        </w:rPr>
        <w:t>Perfils</w:t>
      </w:r>
      <w:r w:rsidRPr="00B8262F">
        <w:rPr>
          <w:noProof/>
        </w:rPr>
        <w:tab/>
      </w:r>
      <w:r w:rsidRPr="00B8262F">
        <w:rPr>
          <w:noProof/>
        </w:rPr>
        <w:fldChar w:fldCharType="begin"/>
      </w:r>
      <w:r w:rsidRPr="00B8262F">
        <w:rPr>
          <w:noProof/>
        </w:rPr>
        <w:instrText xml:space="preserve"> PAGEREF _Toc433895927 \h </w:instrText>
      </w:r>
      <w:r w:rsidRPr="00B8262F">
        <w:rPr>
          <w:noProof/>
        </w:rPr>
      </w:r>
      <w:r w:rsidRPr="00B8262F">
        <w:rPr>
          <w:noProof/>
        </w:rPr>
        <w:fldChar w:fldCharType="separate"/>
      </w:r>
      <w:r w:rsidRPr="00B8262F">
        <w:rPr>
          <w:noProof/>
        </w:rPr>
        <w:t>5</w:t>
      </w:r>
      <w:r w:rsidRPr="00B8262F">
        <w:rPr>
          <w:noProof/>
        </w:rPr>
        <w:fldChar w:fldCharType="end"/>
      </w:r>
    </w:p>
    <w:p w14:paraId="2CC669D1" w14:textId="77777777" w:rsidR="00C630DC" w:rsidRPr="00B8262F" w:rsidRDefault="00C630DC">
      <w:pPr>
        <w:pStyle w:val="ID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B8262F">
        <w:rPr>
          <w:noProof/>
        </w:rPr>
        <w:t>5.1.2</w:t>
      </w:r>
      <w:r w:rsidRPr="00B8262F"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B8262F">
        <w:rPr>
          <w:noProof/>
        </w:rPr>
        <w:t>Administració de perfils d'usuari</w:t>
      </w:r>
      <w:r w:rsidRPr="00B8262F">
        <w:rPr>
          <w:noProof/>
        </w:rPr>
        <w:tab/>
      </w:r>
      <w:r w:rsidRPr="00B8262F">
        <w:rPr>
          <w:noProof/>
        </w:rPr>
        <w:fldChar w:fldCharType="begin"/>
      </w:r>
      <w:r w:rsidRPr="00B8262F">
        <w:rPr>
          <w:noProof/>
        </w:rPr>
        <w:instrText xml:space="preserve"> PAGEREF _Toc433895928 \h </w:instrText>
      </w:r>
      <w:r w:rsidRPr="00B8262F">
        <w:rPr>
          <w:noProof/>
        </w:rPr>
      </w:r>
      <w:r w:rsidRPr="00B8262F">
        <w:rPr>
          <w:noProof/>
        </w:rPr>
        <w:fldChar w:fldCharType="separate"/>
      </w:r>
      <w:r w:rsidRPr="00B8262F">
        <w:rPr>
          <w:noProof/>
        </w:rPr>
        <w:t>5</w:t>
      </w:r>
      <w:r w:rsidRPr="00B8262F">
        <w:rPr>
          <w:noProof/>
        </w:rPr>
        <w:fldChar w:fldCharType="end"/>
      </w:r>
    </w:p>
    <w:p w14:paraId="52D640BB" w14:textId="77777777"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5.2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Administració d'usuaris</w:t>
      </w:r>
      <w:r w:rsidRPr="00B8262F">
        <w:tab/>
      </w:r>
      <w:r w:rsidRPr="00B8262F">
        <w:fldChar w:fldCharType="begin"/>
      </w:r>
      <w:r w:rsidRPr="00B8262F">
        <w:instrText xml:space="preserve"> PAGEREF _Toc433895929 \h </w:instrText>
      </w:r>
      <w:r w:rsidRPr="00B8262F">
        <w:fldChar w:fldCharType="separate"/>
      </w:r>
      <w:r w:rsidRPr="00B8262F">
        <w:t>5</w:t>
      </w:r>
      <w:r w:rsidRPr="00B8262F">
        <w:fldChar w:fldCharType="end"/>
      </w:r>
    </w:p>
    <w:p w14:paraId="007E1C8E" w14:textId="77777777" w:rsidR="00C630DC" w:rsidRPr="00B8262F" w:rsidRDefault="00C630DC">
      <w:pPr>
        <w:pStyle w:val="ID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B8262F">
        <w:rPr>
          <w:noProof/>
        </w:rPr>
        <w:t>5.2.1</w:t>
      </w:r>
      <w:r w:rsidRPr="00B8262F"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B8262F">
        <w:rPr>
          <w:noProof/>
        </w:rPr>
        <w:t>Descripció del procés de treball</w:t>
      </w:r>
      <w:r w:rsidRPr="00B8262F">
        <w:rPr>
          <w:noProof/>
        </w:rPr>
        <w:tab/>
      </w:r>
      <w:r w:rsidRPr="00B8262F">
        <w:rPr>
          <w:noProof/>
        </w:rPr>
        <w:fldChar w:fldCharType="begin"/>
      </w:r>
      <w:r w:rsidRPr="00B8262F">
        <w:rPr>
          <w:noProof/>
        </w:rPr>
        <w:instrText xml:space="preserve"> PAGEREF _Toc433895930 \h </w:instrText>
      </w:r>
      <w:r w:rsidRPr="00B8262F">
        <w:rPr>
          <w:noProof/>
        </w:rPr>
      </w:r>
      <w:r w:rsidRPr="00B8262F">
        <w:rPr>
          <w:noProof/>
        </w:rPr>
        <w:fldChar w:fldCharType="separate"/>
      </w:r>
      <w:r w:rsidRPr="00B8262F">
        <w:rPr>
          <w:noProof/>
        </w:rPr>
        <w:t>5</w:t>
      </w:r>
      <w:r w:rsidRPr="00B8262F">
        <w:rPr>
          <w:noProof/>
        </w:rPr>
        <w:fldChar w:fldCharType="end"/>
      </w:r>
    </w:p>
    <w:p w14:paraId="011A262B" w14:textId="77777777" w:rsidR="00C630DC" w:rsidRPr="00B8262F" w:rsidRDefault="00C630DC">
      <w:pPr>
        <w:pStyle w:val="ID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B8262F">
        <w:rPr>
          <w:noProof/>
        </w:rPr>
        <w:t>5.2.2</w:t>
      </w:r>
      <w:r w:rsidRPr="00B8262F"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B8262F">
        <w:rPr>
          <w:noProof/>
        </w:rPr>
        <w:t>Precondicions i paràmetres</w:t>
      </w:r>
      <w:r w:rsidRPr="00B8262F">
        <w:rPr>
          <w:noProof/>
        </w:rPr>
        <w:tab/>
      </w:r>
      <w:r w:rsidRPr="00B8262F">
        <w:rPr>
          <w:noProof/>
        </w:rPr>
        <w:fldChar w:fldCharType="begin"/>
      </w:r>
      <w:r w:rsidRPr="00B8262F">
        <w:rPr>
          <w:noProof/>
        </w:rPr>
        <w:instrText xml:space="preserve"> PAGEREF _Toc433895931 \h </w:instrText>
      </w:r>
      <w:r w:rsidRPr="00B8262F">
        <w:rPr>
          <w:noProof/>
        </w:rPr>
      </w:r>
      <w:r w:rsidRPr="00B8262F">
        <w:rPr>
          <w:noProof/>
        </w:rPr>
        <w:fldChar w:fldCharType="separate"/>
      </w:r>
      <w:r w:rsidRPr="00B8262F">
        <w:rPr>
          <w:noProof/>
        </w:rPr>
        <w:t>6</w:t>
      </w:r>
      <w:r w:rsidRPr="00B8262F">
        <w:rPr>
          <w:noProof/>
        </w:rPr>
        <w:fldChar w:fldCharType="end"/>
      </w:r>
    </w:p>
    <w:p w14:paraId="6336E409" w14:textId="77777777" w:rsidR="00C630DC" w:rsidRPr="00B8262F" w:rsidRDefault="00C630DC">
      <w:pPr>
        <w:pStyle w:val="ID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B8262F">
        <w:rPr>
          <w:noProof/>
        </w:rPr>
        <w:t>5.2.3</w:t>
      </w:r>
      <w:r w:rsidRPr="00B8262F"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B8262F">
        <w:rPr>
          <w:noProof/>
        </w:rPr>
        <w:t>Passos del procés</w:t>
      </w:r>
      <w:r w:rsidRPr="00B8262F">
        <w:rPr>
          <w:noProof/>
        </w:rPr>
        <w:tab/>
      </w:r>
      <w:r w:rsidRPr="00B8262F">
        <w:rPr>
          <w:noProof/>
        </w:rPr>
        <w:fldChar w:fldCharType="begin"/>
      </w:r>
      <w:r w:rsidRPr="00B8262F">
        <w:rPr>
          <w:noProof/>
        </w:rPr>
        <w:instrText xml:space="preserve"> PAGEREF _Toc433895932 \h </w:instrText>
      </w:r>
      <w:r w:rsidRPr="00B8262F">
        <w:rPr>
          <w:noProof/>
        </w:rPr>
      </w:r>
      <w:r w:rsidRPr="00B8262F">
        <w:rPr>
          <w:noProof/>
        </w:rPr>
        <w:fldChar w:fldCharType="separate"/>
      </w:r>
      <w:r w:rsidRPr="00B8262F">
        <w:rPr>
          <w:noProof/>
        </w:rPr>
        <w:t>6</w:t>
      </w:r>
      <w:r w:rsidRPr="00B8262F">
        <w:rPr>
          <w:noProof/>
        </w:rPr>
        <w:fldChar w:fldCharType="end"/>
      </w:r>
    </w:p>
    <w:p w14:paraId="4BD71D3F" w14:textId="77777777" w:rsidR="00C630DC" w:rsidRPr="00B8262F" w:rsidRDefault="00C630DC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B8262F">
        <w:rPr>
          <w:noProof/>
        </w:rPr>
        <w:t>6.</w:t>
      </w:r>
      <w:r w:rsidRPr="00B8262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B8262F">
        <w:rPr>
          <w:noProof/>
        </w:rPr>
        <w:t>ANNEXES</w:t>
      </w:r>
      <w:r w:rsidRPr="00B8262F">
        <w:rPr>
          <w:noProof/>
        </w:rPr>
        <w:tab/>
      </w:r>
      <w:r w:rsidRPr="00B8262F">
        <w:rPr>
          <w:noProof/>
        </w:rPr>
        <w:fldChar w:fldCharType="begin"/>
      </w:r>
      <w:r w:rsidRPr="00B8262F">
        <w:rPr>
          <w:noProof/>
        </w:rPr>
        <w:instrText xml:space="preserve"> PAGEREF _Toc433895933 \h </w:instrText>
      </w:r>
      <w:r w:rsidRPr="00B8262F">
        <w:rPr>
          <w:noProof/>
        </w:rPr>
      </w:r>
      <w:r w:rsidRPr="00B8262F">
        <w:rPr>
          <w:noProof/>
        </w:rPr>
        <w:fldChar w:fldCharType="separate"/>
      </w:r>
      <w:r w:rsidRPr="00B8262F">
        <w:rPr>
          <w:noProof/>
        </w:rPr>
        <w:t>6</w:t>
      </w:r>
      <w:r w:rsidRPr="00B8262F">
        <w:rPr>
          <w:noProof/>
        </w:rPr>
        <w:fldChar w:fldCharType="end"/>
      </w:r>
    </w:p>
    <w:p w14:paraId="1689E1AA" w14:textId="77777777"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6.1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Annex 1: Glossari</w:t>
      </w:r>
      <w:r w:rsidRPr="00B8262F">
        <w:tab/>
      </w:r>
      <w:r w:rsidRPr="00B8262F">
        <w:fldChar w:fldCharType="begin"/>
      </w:r>
      <w:r w:rsidRPr="00B8262F">
        <w:instrText xml:space="preserve"> PAGEREF _Toc433895934 \h </w:instrText>
      </w:r>
      <w:r w:rsidRPr="00B8262F">
        <w:fldChar w:fldCharType="separate"/>
      </w:r>
      <w:r w:rsidRPr="00B8262F">
        <w:t>6</w:t>
      </w:r>
      <w:r w:rsidRPr="00B8262F">
        <w:fldChar w:fldCharType="end"/>
      </w:r>
    </w:p>
    <w:p w14:paraId="42A30030" w14:textId="77777777" w:rsidR="00C630DC" w:rsidRPr="00B8262F" w:rsidRDefault="00C630D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8262F">
        <w:t>6.2</w:t>
      </w:r>
      <w:r w:rsidRPr="00B8262F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8262F">
        <w:t>Annex 2: Problemes freqüents i les solucions</w:t>
      </w:r>
      <w:r w:rsidRPr="00B8262F">
        <w:tab/>
      </w:r>
      <w:r w:rsidRPr="00B8262F">
        <w:fldChar w:fldCharType="begin"/>
      </w:r>
      <w:r w:rsidRPr="00B8262F">
        <w:instrText xml:space="preserve"> PAGEREF _Toc433895935 \h </w:instrText>
      </w:r>
      <w:r w:rsidRPr="00B8262F">
        <w:fldChar w:fldCharType="separate"/>
      </w:r>
      <w:r w:rsidRPr="00B8262F">
        <w:t>6</w:t>
      </w:r>
      <w:r w:rsidRPr="00B8262F">
        <w:fldChar w:fldCharType="end"/>
      </w:r>
    </w:p>
    <w:p w14:paraId="024B0B95" w14:textId="77777777" w:rsidR="00846388" w:rsidRPr="00B8262F" w:rsidRDefault="00D9791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B8262F">
        <w:rPr>
          <w:b/>
          <w:color w:val="000080"/>
          <w:sz w:val="24"/>
        </w:rPr>
        <w:fldChar w:fldCharType="end"/>
      </w:r>
    </w:p>
    <w:p w14:paraId="1407F3F3" w14:textId="77777777" w:rsidR="00C40C6A" w:rsidRPr="00B8262F" w:rsidRDefault="00C40C6A" w:rsidP="003A1A69">
      <w:pPr>
        <w:pBdr>
          <w:top w:val="single" w:sz="4" w:space="0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</w:p>
    <w:p w14:paraId="10267A30" w14:textId="77777777" w:rsidR="00BD0FBC" w:rsidRPr="00B8262F" w:rsidRDefault="0030042A" w:rsidP="00BD0FBC">
      <w:pPr>
        <w:pStyle w:val="Ttol1"/>
      </w:pPr>
      <w:r w:rsidRPr="00B8262F">
        <w:br w:type="page"/>
      </w:r>
      <w:bookmarkStart w:id="0" w:name="_Toc158791761"/>
      <w:bookmarkStart w:id="1" w:name="_Toc433895908"/>
      <w:r w:rsidR="00BD0FBC" w:rsidRPr="00B8262F">
        <w:lastRenderedPageBreak/>
        <w:t>INTRODUCCIÓ</w:t>
      </w:r>
      <w:bookmarkEnd w:id="0"/>
      <w:bookmarkEnd w:id="1"/>
    </w:p>
    <w:p w14:paraId="2F2A43CD" w14:textId="77777777" w:rsidR="00BD0FBC" w:rsidRPr="00B8262F" w:rsidRDefault="00BD0FBC" w:rsidP="000F05F8">
      <w:pPr>
        <w:pStyle w:val="Ttol2"/>
        <w:ind w:left="0"/>
        <w:rPr>
          <w:lang w:val="ca-ES"/>
        </w:rPr>
      </w:pPr>
      <w:bookmarkStart w:id="2" w:name="_Toc158791762"/>
      <w:bookmarkStart w:id="3" w:name="_Toc433895909"/>
      <w:r w:rsidRPr="00B8262F">
        <w:rPr>
          <w:lang w:val="ca-ES"/>
        </w:rPr>
        <w:t>Objecte</w:t>
      </w:r>
      <w:bookmarkEnd w:id="2"/>
      <w:bookmarkEnd w:id="3"/>
    </w:p>
    <w:p w14:paraId="0377EA71" w14:textId="77777777" w:rsidR="00BD0FBC" w:rsidRPr="00B8262F" w:rsidRDefault="006F57E4" w:rsidP="000F05F8">
      <w:pPr>
        <w:suppressAutoHyphens/>
        <w:rPr>
          <w:i/>
          <w:color w:val="0000FF"/>
        </w:rPr>
      </w:pPr>
      <w:r w:rsidRPr="00B8262F">
        <w:rPr>
          <w:i/>
          <w:color w:val="0000FF"/>
        </w:rPr>
        <w:t xml:space="preserve">&lt; </w:t>
      </w:r>
      <w:r w:rsidR="00BD0FBC" w:rsidRPr="00B8262F">
        <w:rPr>
          <w:i/>
          <w:color w:val="0000FF"/>
        </w:rPr>
        <w:t xml:space="preserve">Fer </w:t>
      </w:r>
      <w:r w:rsidRPr="00B8262F">
        <w:rPr>
          <w:i/>
          <w:color w:val="0000FF"/>
        </w:rPr>
        <w:t xml:space="preserve">una </w:t>
      </w:r>
      <w:r w:rsidR="00BD0FBC" w:rsidRPr="00B8262F">
        <w:rPr>
          <w:i/>
          <w:color w:val="0000FF"/>
        </w:rPr>
        <w:t>introducció dels objectius i parts principals del document.</w:t>
      </w:r>
      <w:r w:rsidRPr="00B8262F">
        <w:rPr>
          <w:i/>
          <w:color w:val="0000FF"/>
        </w:rPr>
        <w:t>&gt;</w:t>
      </w:r>
    </w:p>
    <w:p w14:paraId="2A6991CC" w14:textId="77777777" w:rsidR="00BD0FBC" w:rsidRPr="00B8262F" w:rsidRDefault="00BD0FBC" w:rsidP="000F05F8">
      <w:pPr>
        <w:rPr>
          <w:i/>
          <w:color w:val="0000FF"/>
        </w:rPr>
      </w:pPr>
    </w:p>
    <w:p w14:paraId="2F0B010C" w14:textId="77777777" w:rsidR="00BD0FBC" w:rsidRPr="00B8262F" w:rsidRDefault="00BD0FBC" w:rsidP="000F05F8">
      <w:pPr>
        <w:pStyle w:val="Ttol2"/>
        <w:ind w:left="0"/>
        <w:rPr>
          <w:lang w:val="ca-ES"/>
        </w:rPr>
      </w:pPr>
      <w:bookmarkStart w:id="4" w:name="_Toc158791763"/>
      <w:bookmarkStart w:id="5" w:name="_Toc433895910"/>
      <w:r w:rsidRPr="00B8262F">
        <w:rPr>
          <w:lang w:val="ca-ES"/>
        </w:rPr>
        <w:t>Abast</w:t>
      </w:r>
      <w:bookmarkEnd w:id="4"/>
      <w:bookmarkEnd w:id="5"/>
    </w:p>
    <w:p w14:paraId="5433FD34" w14:textId="77777777" w:rsidR="00BD0FBC" w:rsidRPr="00B8262F" w:rsidRDefault="006F57E4" w:rsidP="000F05F8">
      <w:pPr>
        <w:rPr>
          <w:i/>
          <w:color w:val="0000FF"/>
        </w:rPr>
      </w:pPr>
      <w:r w:rsidRPr="00B8262F">
        <w:rPr>
          <w:i/>
          <w:color w:val="0000FF"/>
        </w:rPr>
        <w:t xml:space="preserve">&lt; </w:t>
      </w:r>
      <w:r w:rsidR="00BD0FBC" w:rsidRPr="00B8262F">
        <w:rPr>
          <w:i/>
          <w:color w:val="0000FF"/>
        </w:rPr>
        <w:t>Definir l’abast del document.</w:t>
      </w:r>
      <w:r w:rsidRPr="00B8262F">
        <w:rPr>
          <w:i/>
          <w:color w:val="0000FF"/>
        </w:rPr>
        <w:t>&gt;</w:t>
      </w:r>
    </w:p>
    <w:p w14:paraId="6985978B" w14:textId="77777777" w:rsidR="00BD0FBC" w:rsidRPr="00B8262F" w:rsidRDefault="00BD0FBC" w:rsidP="000F05F8">
      <w:pPr>
        <w:rPr>
          <w:i/>
        </w:rPr>
      </w:pPr>
    </w:p>
    <w:p w14:paraId="45139FAA" w14:textId="77777777" w:rsidR="00BD0FBC" w:rsidRPr="00B8262F" w:rsidRDefault="00BD0FBC" w:rsidP="000F05F8">
      <w:pPr>
        <w:pStyle w:val="Ttol2"/>
        <w:ind w:left="0"/>
        <w:rPr>
          <w:lang w:val="ca-ES"/>
        </w:rPr>
      </w:pPr>
      <w:bookmarkStart w:id="6" w:name="_Toc158791764"/>
      <w:bookmarkStart w:id="7" w:name="_Toc433895911"/>
      <w:r w:rsidRPr="00B8262F">
        <w:rPr>
          <w:lang w:val="ca-ES"/>
        </w:rPr>
        <w:t>Documentació Relacionada</w:t>
      </w:r>
      <w:bookmarkEnd w:id="6"/>
      <w:bookmarkEnd w:id="7"/>
    </w:p>
    <w:p w14:paraId="1CE11361" w14:textId="77777777" w:rsidR="00BD0FBC" w:rsidRPr="00B8262F" w:rsidRDefault="006F57E4" w:rsidP="000F05F8">
      <w:pPr>
        <w:rPr>
          <w:i/>
          <w:color w:val="0000FF"/>
        </w:rPr>
      </w:pPr>
      <w:r w:rsidRPr="00B8262F">
        <w:rPr>
          <w:i/>
          <w:color w:val="0000FF"/>
        </w:rPr>
        <w:t xml:space="preserve">&lt; </w:t>
      </w:r>
      <w:r w:rsidR="00BD0FBC" w:rsidRPr="00B8262F">
        <w:rPr>
          <w:i/>
          <w:color w:val="0000FF"/>
        </w:rPr>
        <w:t>Incloure totes les referències bibliogràfiques o relacions a altres documents.</w:t>
      </w:r>
      <w:r w:rsidRPr="00B8262F">
        <w:rPr>
          <w:i/>
          <w:color w:val="0000FF"/>
        </w:rPr>
        <w:t>&gt;</w:t>
      </w:r>
    </w:p>
    <w:p w14:paraId="01B122D2" w14:textId="77777777" w:rsidR="00BD0FBC" w:rsidRPr="00B8262F" w:rsidRDefault="00BD0FBC" w:rsidP="000F05F8">
      <w:pPr>
        <w:rPr>
          <w:i/>
        </w:rPr>
      </w:pPr>
    </w:p>
    <w:p w14:paraId="039176B5" w14:textId="77777777" w:rsidR="00BD0FBC" w:rsidRPr="00B8262F" w:rsidRDefault="00BD0FBC" w:rsidP="00BD0FBC">
      <w:pPr>
        <w:pStyle w:val="Ttol1"/>
      </w:pPr>
      <w:bookmarkStart w:id="8" w:name="_Toc158791765"/>
      <w:bookmarkStart w:id="9" w:name="_Toc433895912"/>
      <w:r w:rsidRPr="00B8262F">
        <w:t>PROCESSOS D’EXPLOTACIÓ</w:t>
      </w:r>
      <w:bookmarkEnd w:id="8"/>
      <w:bookmarkEnd w:id="9"/>
    </w:p>
    <w:p w14:paraId="7E83BBDE" w14:textId="77777777" w:rsidR="00BD0FBC" w:rsidRPr="00B8262F" w:rsidRDefault="006F57E4" w:rsidP="00BD0FBC">
      <w:pPr>
        <w:rPr>
          <w:i/>
          <w:color w:val="0000FF"/>
        </w:rPr>
      </w:pPr>
      <w:r w:rsidRPr="00B8262F">
        <w:rPr>
          <w:i/>
          <w:color w:val="0000FF"/>
        </w:rPr>
        <w:t>&lt; Incloure la d</w:t>
      </w:r>
      <w:r w:rsidR="00BD0FBC" w:rsidRPr="00B8262F">
        <w:rPr>
          <w:i/>
          <w:color w:val="0000FF"/>
        </w:rPr>
        <w:t>escripció del procediment d’arrencada i posta en marxa del servei. Descriure de forma detallada els requisits per poder posar en marxa el servei i assenyalar clarament les potencials dependències existents i l’ordre d’inici.</w:t>
      </w:r>
    </w:p>
    <w:p w14:paraId="1ECB3ABD" w14:textId="77777777" w:rsidR="00BD0FBC" w:rsidRPr="00B8262F" w:rsidRDefault="00BD0FBC" w:rsidP="00BD0FBC">
      <w:pPr>
        <w:rPr>
          <w:i/>
          <w:color w:val="0000FF"/>
        </w:rPr>
      </w:pPr>
    </w:p>
    <w:p w14:paraId="75991C07" w14:textId="77777777" w:rsidR="00BD0FBC" w:rsidRPr="00B8262F" w:rsidRDefault="00BD0FBC" w:rsidP="00BD0FBC">
      <w:pPr>
        <w:rPr>
          <w:i/>
          <w:iCs/>
        </w:rPr>
      </w:pPr>
      <w:r w:rsidRPr="00B8262F">
        <w:rPr>
          <w:i/>
          <w:color w:val="0000FF"/>
        </w:rPr>
        <w:t>Descripció del procediment d’aturada del servei. Descriure com i amb quines condicions es pot aturar el servei i quines accions prèvies s’han de dur a terme i en quin ordre</w:t>
      </w:r>
      <w:r w:rsidRPr="00B8262F">
        <w:rPr>
          <w:i/>
          <w:iCs/>
        </w:rPr>
        <w:t>.</w:t>
      </w:r>
      <w:r w:rsidR="006F57E4" w:rsidRPr="00B8262F">
        <w:rPr>
          <w:i/>
          <w:iCs/>
        </w:rPr>
        <w:t>&gt;</w:t>
      </w:r>
    </w:p>
    <w:p w14:paraId="0DD541AA" w14:textId="77777777" w:rsidR="00BD0FBC" w:rsidRPr="00B8262F" w:rsidRDefault="00BD0FBC" w:rsidP="00BD0FBC">
      <w:pPr>
        <w:rPr>
          <w:i/>
          <w:iCs/>
        </w:rPr>
      </w:pPr>
    </w:p>
    <w:p w14:paraId="4944D9D2" w14:textId="77777777" w:rsidR="00BD0FBC" w:rsidRPr="00B8262F" w:rsidRDefault="00BD0FBC" w:rsidP="00C630DC">
      <w:pPr>
        <w:pStyle w:val="Ttol2"/>
        <w:spacing w:afterLines="60" w:after="144"/>
        <w:ind w:left="0"/>
        <w:rPr>
          <w:lang w:val="ca-ES"/>
        </w:rPr>
      </w:pPr>
      <w:bookmarkStart w:id="10" w:name="_Toc152097966"/>
      <w:bookmarkStart w:id="11" w:name="_Toc158791766"/>
      <w:bookmarkStart w:id="12" w:name="_Toc433895913"/>
      <w:r w:rsidRPr="00B8262F">
        <w:rPr>
          <w:lang w:val="ca-ES"/>
        </w:rPr>
        <w:t>Paràmetres de monitorització</w:t>
      </w:r>
      <w:bookmarkEnd w:id="10"/>
      <w:bookmarkEnd w:id="11"/>
      <w:bookmarkEnd w:id="12"/>
    </w:p>
    <w:p w14:paraId="71651691" w14:textId="77777777" w:rsidR="00BD0FBC" w:rsidRPr="00B8262F" w:rsidRDefault="00BD0FBC" w:rsidP="00C630DC">
      <w:pPr>
        <w:pStyle w:val="Ttol2"/>
        <w:spacing w:afterLines="60" w:after="144"/>
        <w:ind w:left="0"/>
        <w:rPr>
          <w:lang w:val="ca-ES"/>
        </w:rPr>
      </w:pPr>
      <w:bookmarkStart w:id="13" w:name="_Toc152097967"/>
      <w:bookmarkStart w:id="14" w:name="_Toc158791767"/>
      <w:bookmarkStart w:id="15" w:name="_Toc433895914"/>
      <w:r w:rsidRPr="00B8262F">
        <w:rPr>
          <w:lang w:val="ca-ES"/>
        </w:rPr>
        <w:t xml:space="preserve">Fitxers de </w:t>
      </w:r>
      <w:proofErr w:type="spellStart"/>
      <w:r w:rsidRPr="00B8262F">
        <w:rPr>
          <w:lang w:val="ca-ES"/>
        </w:rPr>
        <w:t>log</w:t>
      </w:r>
      <w:proofErr w:type="spellEnd"/>
      <w:r w:rsidRPr="00B8262F">
        <w:rPr>
          <w:lang w:val="ca-ES"/>
        </w:rPr>
        <w:t xml:space="preserve"> que genera l’aplicació</w:t>
      </w:r>
      <w:bookmarkEnd w:id="13"/>
      <w:bookmarkEnd w:id="14"/>
      <w:bookmarkEnd w:id="15"/>
    </w:p>
    <w:p w14:paraId="4E1FAB3E" w14:textId="77777777" w:rsidR="00BD0FBC" w:rsidRPr="00B8262F" w:rsidRDefault="00BD0FBC" w:rsidP="00C630DC">
      <w:pPr>
        <w:pStyle w:val="Ttol2"/>
        <w:spacing w:afterLines="60" w:after="144"/>
        <w:ind w:left="0"/>
        <w:rPr>
          <w:lang w:val="ca-ES"/>
        </w:rPr>
      </w:pPr>
      <w:bookmarkStart w:id="16" w:name="_Toc152097968"/>
      <w:bookmarkStart w:id="17" w:name="_Toc158791768"/>
      <w:bookmarkStart w:id="18" w:name="_Toc433895915"/>
      <w:r w:rsidRPr="00B8262F">
        <w:rPr>
          <w:lang w:val="ca-ES"/>
        </w:rPr>
        <w:t>Processos planificats (</w:t>
      </w:r>
      <w:proofErr w:type="spellStart"/>
      <w:r w:rsidRPr="00B8262F">
        <w:rPr>
          <w:lang w:val="ca-ES"/>
        </w:rPr>
        <w:t>crontab</w:t>
      </w:r>
      <w:proofErr w:type="spellEnd"/>
      <w:r w:rsidRPr="00B8262F">
        <w:rPr>
          <w:lang w:val="ca-ES"/>
        </w:rPr>
        <w:t xml:space="preserve"> o altres)</w:t>
      </w:r>
      <w:bookmarkEnd w:id="16"/>
      <w:bookmarkEnd w:id="17"/>
      <w:bookmarkEnd w:id="18"/>
    </w:p>
    <w:p w14:paraId="2FF93906" w14:textId="77777777" w:rsidR="00BD0FBC" w:rsidRPr="00B8262F" w:rsidRDefault="00BD0FBC" w:rsidP="00C630DC">
      <w:pPr>
        <w:pStyle w:val="Ttol2"/>
        <w:spacing w:afterLines="60" w:after="144"/>
        <w:ind w:left="0"/>
        <w:rPr>
          <w:lang w:val="ca-ES"/>
        </w:rPr>
      </w:pPr>
      <w:bookmarkStart w:id="19" w:name="_Toc152097969"/>
      <w:bookmarkStart w:id="20" w:name="_Toc158791769"/>
      <w:bookmarkStart w:id="21" w:name="_Toc433895916"/>
      <w:r w:rsidRPr="00B8262F">
        <w:rPr>
          <w:lang w:val="ca-ES"/>
        </w:rPr>
        <w:t>Processos de manteniment</w:t>
      </w:r>
      <w:bookmarkEnd w:id="19"/>
      <w:bookmarkEnd w:id="20"/>
      <w:bookmarkEnd w:id="21"/>
    </w:p>
    <w:p w14:paraId="070D6A4F" w14:textId="77777777" w:rsidR="00BD0FBC" w:rsidRPr="00B8262F" w:rsidRDefault="00BD0FBC" w:rsidP="00C630DC">
      <w:pPr>
        <w:spacing w:before="240" w:afterLines="60" w:after="144"/>
        <w:rPr>
          <w:i/>
          <w:iCs/>
        </w:rPr>
      </w:pPr>
    </w:p>
    <w:p w14:paraId="28B404FC" w14:textId="77777777" w:rsidR="00BD0FBC" w:rsidRPr="00B8262F" w:rsidRDefault="00BD0FBC" w:rsidP="00BD0FBC"/>
    <w:p w14:paraId="1D2FF870" w14:textId="77777777" w:rsidR="00BD0FBC" w:rsidRPr="00B8262F" w:rsidRDefault="00BD0FBC" w:rsidP="000F05F8">
      <w:pPr>
        <w:pStyle w:val="Ttol1"/>
      </w:pPr>
      <w:bookmarkStart w:id="22" w:name="_Toc158791770"/>
      <w:r w:rsidRPr="00B8262F">
        <w:br w:type="page"/>
      </w:r>
      <w:bookmarkStart w:id="23" w:name="_Toc433895917"/>
      <w:r w:rsidRPr="00B8262F">
        <w:lastRenderedPageBreak/>
        <w:t>CONTINGÈNCIES PRÒPIES DE LES DADES</w:t>
      </w:r>
      <w:bookmarkEnd w:id="22"/>
      <w:bookmarkEnd w:id="23"/>
    </w:p>
    <w:p w14:paraId="545A9FB4" w14:textId="77777777" w:rsidR="00BD0FBC" w:rsidRPr="00B8262F" w:rsidRDefault="006F57E4" w:rsidP="00BD0FBC">
      <w:pPr>
        <w:rPr>
          <w:i/>
          <w:color w:val="0000FF"/>
        </w:rPr>
      </w:pPr>
      <w:r w:rsidRPr="00B8262F">
        <w:rPr>
          <w:i/>
          <w:color w:val="0000FF"/>
        </w:rPr>
        <w:t>&lt; Incloure la d</w:t>
      </w:r>
      <w:r w:rsidR="00BD0FBC" w:rsidRPr="00B8262F">
        <w:rPr>
          <w:i/>
          <w:color w:val="0000FF"/>
        </w:rPr>
        <w:t xml:space="preserve">escripció de les polítiques de còpia de seguretat i recuperació, periodicitat, procediments (en l’entorn productiu), seguretat i </w:t>
      </w:r>
      <w:proofErr w:type="spellStart"/>
      <w:r w:rsidR="00BD0FBC" w:rsidRPr="00B8262F">
        <w:rPr>
          <w:i/>
          <w:color w:val="0000FF"/>
        </w:rPr>
        <w:t>historificació</w:t>
      </w:r>
      <w:proofErr w:type="spellEnd"/>
      <w:r w:rsidR="00BD0FBC" w:rsidRPr="00B8262F">
        <w:rPr>
          <w:i/>
          <w:color w:val="0000FF"/>
        </w:rPr>
        <w:t>.</w:t>
      </w:r>
      <w:bookmarkStart w:id="24" w:name="_Toc152097971"/>
      <w:r w:rsidRPr="00B8262F">
        <w:rPr>
          <w:i/>
          <w:color w:val="0000FF"/>
        </w:rPr>
        <w:t xml:space="preserve"> &gt;</w:t>
      </w:r>
    </w:p>
    <w:p w14:paraId="33AD8D04" w14:textId="77777777" w:rsidR="00BD0FBC" w:rsidRPr="00B8262F" w:rsidRDefault="00BD0FBC" w:rsidP="000F05F8">
      <w:pPr>
        <w:pStyle w:val="Ttol2"/>
        <w:ind w:left="0"/>
        <w:rPr>
          <w:lang w:val="ca-ES"/>
        </w:rPr>
      </w:pPr>
      <w:bookmarkStart w:id="25" w:name="_Toc158791771"/>
      <w:bookmarkStart w:id="26" w:name="_Toc433895918"/>
      <w:r w:rsidRPr="00B8262F">
        <w:rPr>
          <w:lang w:val="ca-ES"/>
        </w:rPr>
        <w:t xml:space="preserve">Polítiques de </w:t>
      </w:r>
      <w:proofErr w:type="spellStart"/>
      <w:r w:rsidRPr="00B8262F">
        <w:rPr>
          <w:lang w:val="ca-ES"/>
        </w:rPr>
        <w:t>backup</w:t>
      </w:r>
      <w:bookmarkEnd w:id="24"/>
      <w:bookmarkEnd w:id="25"/>
      <w:bookmarkEnd w:id="26"/>
      <w:proofErr w:type="spellEnd"/>
    </w:p>
    <w:p w14:paraId="24079704" w14:textId="77777777" w:rsidR="00BD0FBC" w:rsidRPr="00B8262F" w:rsidRDefault="00BD0FBC" w:rsidP="000F05F8">
      <w:pPr>
        <w:pStyle w:val="Ttol2"/>
        <w:ind w:left="0"/>
        <w:rPr>
          <w:lang w:val="ca-ES"/>
        </w:rPr>
      </w:pPr>
      <w:bookmarkStart w:id="27" w:name="_Toc152097972"/>
      <w:bookmarkStart w:id="28" w:name="_Toc158791772"/>
      <w:bookmarkStart w:id="29" w:name="_Toc433895919"/>
      <w:r w:rsidRPr="00B8262F">
        <w:rPr>
          <w:lang w:val="ca-ES"/>
        </w:rPr>
        <w:t>Fitxers a copiar (nom i localització)</w:t>
      </w:r>
      <w:bookmarkEnd w:id="27"/>
      <w:bookmarkEnd w:id="28"/>
      <w:bookmarkEnd w:id="29"/>
    </w:p>
    <w:p w14:paraId="52392FA5" w14:textId="77777777" w:rsidR="00BD0FBC" w:rsidRPr="00B8262F" w:rsidRDefault="00BD0FBC" w:rsidP="000F05F8">
      <w:pPr>
        <w:pStyle w:val="Ttol2"/>
        <w:ind w:left="0"/>
        <w:rPr>
          <w:lang w:val="ca-ES"/>
        </w:rPr>
      </w:pPr>
      <w:bookmarkStart w:id="30" w:name="_Toc152097973"/>
      <w:bookmarkStart w:id="31" w:name="_Toc158791773"/>
      <w:bookmarkStart w:id="32" w:name="_Toc433895920"/>
      <w:r w:rsidRPr="00B8262F">
        <w:rPr>
          <w:lang w:val="ca-ES"/>
        </w:rPr>
        <w:t>Hora recomanada d'inici dels backups</w:t>
      </w:r>
      <w:bookmarkEnd w:id="30"/>
      <w:bookmarkEnd w:id="31"/>
      <w:bookmarkEnd w:id="32"/>
    </w:p>
    <w:p w14:paraId="76E5B9CF" w14:textId="77777777" w:rsidR="00BD0FBC" w:rsidRPr="00B8262F" w:rsidRDefault="00BD0FBC" w:rsidP="000F05F8">
      <w:pPr>
        <w:pStyle w:val="Ttol2"/>
        <w:ind w:left="0"/>
        <w:rPr>
          <w:lang w:val="ca-ES"/>
        </w:rPr>
      </w:pPr>
      <w:bookmarkStart w:id="33" w:name="_Toc152097974"/>
      <w:bookmarkStart w:id="34" w:name="_Toc158791774"/>
      <w:bookmarkStart w:id="35" w:name="_Toc433895921"/>
      <w:r w:rsidRPr="00B8262F">
        <w:rPr>
          <w:lang w:val="ca-ES"/>
        </w:rPr>
        <w:t>Finestra horària en què es poden fer els backups</w:t>
      </w:r>
      <w:bookmarkEnd w:id="33"/>
      <w:bookmarkEnd w:id="34"/>
      <w:bookmarkEnd w:id="35"/>
    </w:p>
    <w:p w14:paraId="6616377A" w14:textId="77777777" w:rsidR="00BD0FBC" w:rsidRPr="00B8262F" w:rsidRDefault="00BD0FBC" w:rsidP="000F05F8">
      <w:pPr>
        <w:pStyle w:val="Ttol2"/>
        <w:ind w:left="0"/>
        <w:rPr>
          <w:lang w:val="ca-ES"/>
        </w:rPr>
      </w:pPr>
      <w:bookmarkStart w:id="36" w:name="_Toc152097975"/>
      <w:bookmarkStart w:id="37" w:name="_Toc158791775"/>
      <w:bookmarkStart w:id="38" w:name="_Toc433895922"/>
      <w:r w:rsidRPr="00B8262F">
        <w:rPr>
          <w:lang w:val="ca-ES"/>
        </w:rPr>
        <w:t>Requeriments previs</w:t>
      </w:r>
      <w:bookmarkEnd w:id="36"/>
      <w:bookmarkEnd w:id="37"/>
      <w:bookmarkEnd w:id="38"/>
    </w:p>
    <w:p w14:paraId="7D5B3821" w14:textId="77777777" w:rsidR="00BD0FBC" w:rsidRPr="00B8262F" w:rsidRDefault="00BD0FBC" w:rsidP="000F05F8">
      <w:pPr>
        <w:pStyle w:val="Ttol2"/>
        <w:ind w:left="0"/>
        <w:rPr>
          <w:lang w:val="ca-ES"/>
        </w:rPr>
      </w:pPr>
      <w:bookmarkStart w:id="39" w:name="_Toc152097976"/>
      <w:bookmarkStart w:id="40" w:name="_Toc158791776"/>
      <w:bookmarkStart w:id="41" w:name="_Toc433895923"/>
      <w:r w:rsidRPr="00B8262F">
        <w:rPr>
          <w:lang w:val="ca-ES"/>
        </w:rPr>
        <w:t>Requeriments posteriors</w:t>
      </w:r>
      <w:bookmarkEnd w:id="39"/>
      <w:bookmarkEnd w:id="40"/>
      <w:bookmarkEnd w:id="41"/>
    </w:p>
    <w:p w14:paraId="2F855103" w14:textId="77777777" w:rsidR="00BD0FBC" w:rsidRPr="00B8262F" w:rsidRDefault="00BD0FBC" w:rsidP="00BD0FBC"/>
    <w:p w14:paraId="28819FDB" w14:textId="77777777" w:rsidR="00BD0FBC" w:rsidRPr="00B8262F" w:rsidRDefault="00BD0FBC" w:rsidP="00BD0FBC">
      <w:pPr>
        <w:pStyle w:val="Ttol1"/>
      </w:pPr>
      <w:bookmarkStart w:id="42" w:name="_Toc158791777"/>
      <w:bookmarkStart w:id="43" w:name="_Toc433895924"/>
      <w:r w:rsidRPr="00B8262F">
        <w:t>ESPECIFICACIONS DE L’ENTORN DE MANTENIMENT I NECESSITATS</w:t>
      </w:r>
      <w:bookmarkEnd w:id="42"/>
      <w:bookmarkEnd w:id="43"/>
    </w:p>
    <w:p w14:paraId="0FDE5E24" w14:textId="77777777" w:rsidR="00BD0FBC" w:rsidRPr="00B8262F" w:rsidRDefault="006F57E4" w:rsidP="00BD0FBC">
      <w:pPr>
        <w:rPr>
          <w:i/>
          <w:color w:val="0000FF"/>
        </w:rPr>
      </w:pPr>
      <w:r w:rsidRPr="00B8262F">
        <w:rPr>
          <w:i/>
          <w:color w:val="0000FF"/>
        </w:rPr>
        <w:t>&lt; Incloure les a</w:t>
      </w:r>
      <w:r w:rsidR="00BD0FBC" w:rsidRPr="00B8262F">
        <w:rPr>
          <w:i/>
          <w:color w:val="0000FF"/>
        </w:rPr>
        <w:t>ctivitats puntuals que permeten mantenir els sistemes en l’estat òptim de producció, com ara les que es detallen a continuació:</w:t>
      </w:r>
    </w:p>
    <w:p w14:paraId="60CE4CCA" w14:textId="77777777" w:rsidR="00BD0FBC" w:rsidRPr="00B8262F" w:rsidRDefault="00BD0FBC" w:rsidP="00BD0FBC">
      <w:pPr>
        <w:widowControl w:val="0"/>
        <w:numPr>
          <w:ilvl w:val="0"/>
          <w:numId w:val="46"/>
        </w:numPr>
        <w:spacing w:line="360" w:lineRule="auto"/>
        <w:rPr>
          <w:i/>
          <w:color w:val="0000FF"/>
        </w:rPr>
      </w:pPr>
      <w:r w:rsidRPr="00B8262F">
        <w:rPr>
          <w:i/>
          <w:color w:val="0000FF"/>
        </w:rPr>
        <w:t>Actualitzacions de programari.</w:t>
      </w:r>
    </w:p>
    <w:p w14:paraId="6564C6AF" w14:textId="77777777" w:rsidR="00BD0FBC" w:rsidRPr="00B8262F" w:rsidRDefault="00BD0FBC" w:rsidP="00BD0FBC">
      <w:pPr>
        <w:widowControl w:val="0"/>
        <w:numPr>
          <w:ilvl w:val="0"/>
          <w:numId w:val="46"/>
        </w:numPr>
        <w:spacing w:line="360" w:lineRule="auto"/>
        <w:rPr>
          <w:i/>
          <w:color w:val="0000FF"/>
        </w:rPr>
      </w:pPr>
      <w:r w:rsidRPr="00B8262F">
        <w:rPr>
          <w:i/>
          <w:color w:val="0000FF"/>
        </w:rPr>
        <w:t>Actualitzacions de seguretat.</w:t>
      </w:r>
    </w:p>
    <w:p w14:paraId="66271797" w14:textId="77777777" w:rsidR="00BD0FBC" w:rsidRPr="00B8262F" w:rsidRDefault="00BD0FBC" w:rsidP="00BD0FBC">
      <w:pPr>
        <w:widowControl w:val="0"/>
        <w:numPr>
          <w:ilvl w:val="0"/>
          <w:numId w:val="46"/>
        </w:numPr>
        <w:spacing w:line="360" w:lineRule="auto"/>
        <w:rPr>
          <w:i/>
          <w:color w:val="0000FF"/>
        </w:rPr>
      </w:pPr>
      <w:r w:rsidRPr="00B8262F">
        <w:rPr>
          <w:i/>
          <w:color w:val="0000FF"/>
        </w:rPr>
        <w:t>Actualització de maquinari i dispositius.</w:t>
      </w:r>
    </w:p>
    <w:p w14:paraId="04C0EAE7" w14:textId="77777777" w:rsidR="00BD0FBC" w:rsidRPr="00B8262F" w:rsidRDefault="00BD0FBC" w:rsidP="00BD0FBC">
      <w:pPr>
        <w:rPr>
          <w:i/>
          <w:color w:val="0000FF"/>
        </w:rPr>
      </w:pPr>
    </w:p>
    <w:p w14:paraId="78005ABC" w14:textId="77777777" w:rsidR="00BD0FBC" w:rsidRPr="00B8262F" w:rsidRDefault="00BD0FBC" w:rsidP="00BD0FBC">
      <w:pPr>
        <w:rPr>
          <w:i/>
          <w:color w:val="0000FF"/>
        </w:rPr>
      </w:pPr>
      <w:r w:rsidRPr="00B8262F">
        <w:rPr>
          <w:i/>
          <w:color w:val="0000FF"/>
        </w:rPr>
        <w:t>En aquest apartat s’hauran de detallar els procediments a seguir en l’actualització del sistema:</w:t>
      </w:r>
    </w:p>
    <w:p w14:paraId="40A5CEB1" w14:textId="77777777" w:rsidR="00BD0FBC" w:rsidRPr="00B8262F" w:rsidRDefault="00BD0FBC" w:rsidP="00BD0FBC">
      <w:pPr>
        <w:widowControl w:val="0"/>
        <w:numPr>
          <w:ilvl w:val="0"/>
          <w:numId w:val="46"/>
        </w:numPr>
        <w:spacing w:line="360" w:lineRule="auto"/>
        <w:rPr>
          <w:i/>
          <w:color w:val="0000FF"/>
        </w:rPr>
      </w:pPr>
      <w:r w:rsidRPr="00B8262F">
        <w:rPr>
          <w:i/>
          <w:color w:val="0000FF"/>
        </w:rPr>
        <w:t>usuaris a informar.</w:t>
      </w:r>
    </w:p>
    <w:p w14:paraId="33F72176" w14:textId="77777777" w:rsidR="00BD0FBC" w:rsidRPr="00B8262F" w:rsidRDefault="00BD0FBC" w:rsidP="00BD0FBC">
      <w:pPr>
        <w:widowControl w:val="0"/>
        <w:numPr>
          <w:ilvl w:val="0"/>
          <w:numId w:val="46"/>
        </w:numPr>
        <w:spacing w:line="360" w:lineRule="auto"/>
        <w:rPr>
          <w:i/>
          <w:color w:val="0000FF"/>
        </w:rPr>
      </w:pPr>
      <w:r w:rsidRPr="00B8262F">
        <w:rPr>
          <w:i/>
          <w:color w:val="0000FF"/>
        </w:rPr>
        <w:t>Procediments previs a l’actualització.</w:t>
      </w:r>
    </w:p>
    <w:p w14:paraId="2ACB7872" w14:textId="77777777" w:rsidR="00BD0FBC" w:rsidRPr="00B8262F" w:rsidRDefault="00BD0FBC" w:rsidP="00BD0FBC">
      <w:pPr>
        <w:widowControl w:val="0"/>
        <w:numPr>
          <w:ilvl w:val="0"/>
          <w:numId w:val="46"/>
        </w:numPr>
        <w:spacing w:line="360" w:lineRule="auto"/>
        <w:rPr>
          <w:i/>
          <w:color w:val="0000FF"/>
        </w:rPr>
      </w:pPr>
      <w:r w:rsidRPr="00B8262F">
        <w:rPr>
          <w:i/>
          <w:color w:val="0000FF"/>
        </w:rPr>
        <w:t>Procediments d’actualització.</w:t>
      </w:r>
    </w:p>
    <w:p w14:paraId="5AD87951" w14:textId="77777777" w:rsidR="00BD0FBC" w:rsidRPr="00B8262F" w:rsidRDefault="00BD0FBC" w:rsidP="00BD0FBC">
      <w:pPr>
        <w:widowControl w:val="0"/>
        <w:numPr>
          <w:ilvl w:val="0"/>
          <w:numId w:val="46"/>
        </w:numPr>
        <w:spacing w:line="360" w:lineRule="auto"/>
        <w:rPr>
          <w:i/>
          <w:color w:val="0000FF"/>
        </w:rPr>
      </w:pPr>
      <w:r w:rsidRPr="00B8262F">
        <w:rPr>
          <w:i/>
          <w:color w:val="0000FF"/>
        </w:rPr>
        <w:t>Procediments posteriors a l’actualització.</w:t>
      </w:r>
      <w:r w:rsidR="006F57E4" w:rsidRPr="00B8262F">
        <w:rPr>
          <w:i/>
          <w:color w:val="0000FF"/>
        </w:rPr>
        <w:t xml:space="preserve"> &gt;</w:t>
      </w:r>
    </w:p>
    <w:p w14:paraId="3DB2F257" w14:textId="77777777" w:rsidR="00E9248B" w:rsidRPr="00B8262F" w:rsidRDefault="00E9248B" w:rsidP="00E9248B">
      <w:pPr>
        <w:pStyle w:val="Ttol1"/>
        <w:keepNext/>
        <w:tabs>
          <w:tab w:val="clear" w:pos="360"/>
          <w:tab w:val="num" w:pos="432"/>
        </w:tabs>
        <w:spacing w:before="240" w:after="240"/>
        <w:ind w:left="432" w:hanging="432"/>
      </w:pPr>
      <w:bookmarkStart w:id="44" w:name="_Toc118269039"/>
      <w:bookmarkStart w:id="45" w:name="_Toc158791778"/>
      <w:r w:rsidRPr="00B8262F">
        <w:br w:type="page"/>
      </w:r>
      <w:bookmarkStart w:id="46" w:name="_Toc433895925"/>
      <w:r w:rsidRPr="00B8262F">
        <w:lastRenderedPageBreak/>
        <w:t>GESTIÓ D’USUARIS</w:t>
      </w:r>
      <w:bookmarkEnd w:id="46"/>
    </w:p>
    <w:p w14:paraId="1507CC40" w14:textId="77777777" w:rsidR="00E9248B" w:rsidRPr="00B8262F" w:rsidRDefault="00E9248B" w:rsidP="000F05F8">
      <w:pPr>
        <w:pStyle w:val="Ttol2"/>
        <w:ind w:left="0"/>
        <w:rPr>
          <w:lang w:val="ca-ES"/>
        </w:rPr>
      </w:pPr>
      <w:bookmarkStart w:id="47" w:name="_Toc433895926"/>
      <w:r w:rsidRPr="00B8262F">
        <w:rPr>
          <w:lang w:val="ca-ES"/>
        </w:rPr>
        <w:t>Administració de perfils</w:t>
      </w:r>
      <w:bookmarkEnd w:id="44"/>
      <w:bookmarkEnd w:id="47"/>
    </w:p>
    <w:p w14:paraId="67336227" w14:textId="77777777" w:rsidR="00E9248B" w:rsidRPr="00B8262F" w:rsidRDefault="00E9248B" w:rsidP="000F05F8">
      <w:pPr>
        <w:pStyle w:val="Ttol3"/>
        <w:rPr>
          <w:lang w:val="ca-ES"/>
        </w:rPr>
      </w:pPr>
      <w:bookmarkStart w:id="48" w:name="_Toc118269040"/>
      <w:bookmarkStart w:id="49" w:name="_Toc433895927"/>
      <w:r w:rsidRPr="00B8262F">
        <w:rPr>
          <w:lang w:val="ca-ES"/>
        </w:rPr>
        <w:t>Perfils</w:t>
      </w:r>
      <w:bookmarkEnd w:id="48"/>
      <w:bookmarkEnd w:id="49"/>
    </w:p>
    <w:p w14:paraId="39496722" w14:textId="77777777" w:rsidR="00E9248B" w:rsidRPr="00B8262F" w:rsidRDefault="006F57E4" w:rsidP="00E9248B">
      <w:pPr>
        <w:pStyle w:val="Textindependent"/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 xml:space="preserve">&lt; Incloure una descripció </w:t>
      </w:r>
      <w:r w:rsidR="00E9248B" w:rsidRPr="00B8262F">
        <w:rPr>
          <w:b w:val="0"/>
          <w:i/>
          <w:color w:val="0000FF"/>
          <w:lang w:val="ca-ES"/>
        </w:rPr>
        <w:t>detallada de cada perfil o grup d'usuaris definits així com dels seus pe</w:t>
      </w:r>
      <w:r w:rsidRPr="00B8262F">
        <w:rPr>
          <w:b w:val="0"/>
          <w:i/>
          <w:color w:val="0000FF"/>
          <w:lang w:val="ca-ES"/>
        </w:rPr>
        <w:t>rmisos omplint la taula següent.</w:t>
      </w:r>
    </w:p>
    <w:p w14:paraId="50064B95" w14:textId="77777777" w:rsidR="00E9248B" w:rsidRPr="00B8262F" w:rsidRDefault="00E9248B" w:rsidP="00E9248B">
      <w:pPr>
        <w:pStyle w:val="Textindependent"/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>Cal assignar un perfil d'administrador d'usuaris que es responsabilitzarà exclusivament de les altes, baixes i modificacions dels usuaris de l'aplicació.</w:t>
      </w:r>
      <w:r w:rsidR="006F57E4" w:rsidRPr="00B8262F">
        <w:rPr>
          <w:b w:val="0"/>
          <w:i/>
          <w:color w:val="0000FF"/>
          <w:lang w:val="ca-ES"/>
        </w:rPr>
        <w:t>&gt;</w:t>
      </w:r>
    </w:p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1809"/>
        <w:gridCol w:w="2410"/>
        <w:gridCol w:w="4425"/>
      </w:tblGrid>
      <w:tr w:rsidR="00E9248B" w:rsidRPr="00B8262F" w14:paraId="45FF66FD" w14:textId="77777777" w:rsidTr="001E73A7">
        <w:tc>
          <w:tcPr>
            <w:tcW w:w="1809" w:type="dxa"/>
            <w:shd w:val="clear" w:color="auto" w:fill="E6E6E6"/>
          </w:tcPr>
          <w:p w14:paraId="1C8E70DE" w14:textId="77777777" w:rsidR="00E9248B" w:rsidRPr="00B8262F" w:rsidRDefault="00E9248B" w:rsidP="001E73A7">
            <w:pPr>
              <w:pStyle w:val="Textindependent"/>
              <w:jc w:val="center"/>
              <w:rPr>
                <w:lang w:val="ca-ES"/>
              </w:rPr>
            </w:pPr>
            <w:r w:rsidRPr="00B8262F">
              <w:rPr>
                <w:lang w:val="ca-ES"/>
              </w:rPr>
              <w:t>Nom del perfil</w:t>
            </w:r>
          </w:p>
        </w:tc>
        <w:tc>
          <w:tcPr>
            <w:tcW w:w="2410" w:type="dxa"/>
            <w:shd w:val="clear" w:color="auto" w:fill="E6E6E6"/>
          </w:tcPr>
          <w:p w14:paraId="1F8CB10B" w14:textId="77777777" w:rsidR="00E9248B" w:rsidRPr="00B8262F" w:rsidRDefault="00E9248B" w:rsidP="001E73A7">
            <w:pPr>
              <w:pStyle w:val="Textindependent"/>
              <w:jc w:val="center"/>
              <w:rPr>
                <w:lang w:val="ca-ES"/>
              </w:rPr>
            </w:pPr>
            <w:r w:rsidRPr="00B8262F">
              <w:rPr>
                <w:lang w:val="ca-ES"/>
              </w:rPr>
              <w:t>Funció / rol</w:t>
            </w:r>
          </w:p>
        </w:tc>
        <w:tc>
          <w:tcPr>
            <w:tcW w:w="4425" w:type="dxa"/>
            <w:shd w:val="clear" w:color="auto" w:fill="E6E6E6"/>
          </w:tcPr>
          <w:p w14:paraId="7370B5E7" w14:textId="77777777" w:rsidR="00E9248B" w:rsidRPr="00B8262F" w:rsidRDefault="00E9248B" w:rsidP="001E73A7">
            <w:pPr>
              <w:pStyle w:val="Textindependent"/>
              <w:jc w:val="center"/>
              <w:rPr>
                <w:lang w:val="ca-ES"/>
              </w:rPr>
            </w:pPr>
            <w:r w:rsidRPr="00B8262F">
              <w:rPr>
                <w:lang w:val="ca-ES"/>
              </w:rPr>
              <w:t>Permisos</w:t>
            </w:r>
          </w:p>
        </w:tc>
      </w:tr>
      <w:tr w:rsidR="00E9248B" w:rsidRPr="00B8262F" w14:paraId="1874857F" w14:textId="77777777" w:rsidTr="001E73A7">
        <w:tc>
          <w:tcPr>
            <w:tcW w:w="1809" w:type="dxa"/>
          </w:tcPr>
          <w:p w14:paraId="721ECC5A" w14:textId="77777777" w:rsidR="00E9248B" w:rsidRPr="00B8262F" w:rsidRDefault="00E9248B" w:rsidP="001E73A7">
            <w:pPr>
              <w:pStyle w:val="Textindependent"/>
              <w:rPr>
                <w:b w:val="0"/>
                <w:i/>
                <w:color w:val="0000FF"/>
                <w:lang w:val="ca-ES"/>
              </w:rPr>
            </w:pPr>
          </w:p>
        </w:tc>
        <w:tc>
          <w:tcPr>
            <w:tcW w:w="2410" w:type="dxa"/>
          </w:tcPr>
          <w:p w14:paraId="22928DBC" w14:textId="77777777" w:rsidR="00E9248B" w:rsidRPr="00B8262F" w:rsidRDefault="00E9248B" w:rsidP="001E73A7">
            <w:pPr>
              <w:pStyle w:val="Textindependent"/>
              <w:rPr>
                <w:b w:val="0"/>
                <w:i/>
                <w:color w:val="0000FF"/>
                <w:lang w:val="ca-ES"/>
              </w:rPr>
            </w:pPr>
          </w:p>
        </w:tc>
        <w:tc>
          <w:tcPr>
            <w:tcW w:w="4425" w:type="dxa"/>
          </w:tcPr>
          <w:p w14:paraId="6B5434A5" w14:textId="77777777" w:rsidR="00E9248B" w:rsidRPr="00B8262F" w:rsidRDefault="00E9248B" w:rsidP="001E73A7">
            <w:pPr>
              <w:pStyle w:val="Textindependent"/>
              <w:rPr>
                <w:b w:val="0"/>
                <w:i/>
                <w:color w:val="0000FF"/>
                <w:lang w:val="ca-ES"/>
              </w:rPr>
            </w:pPr>
          </w:p>
        </w:tc>
      </w:tr>
      <w:tr w:rsidR="00E9248B" w:rsidRPr="00B8262F" w14:paraId="542E25E9" w14:textId="77777777" w:rsidTr="001E73A7">
        <w:tc>
          <w:tcPr>
            <w:tcW w:w="1809" w:type="dxa"/>
          </w:tcPr>
          <w:p w14:paraId="49320DD0" w14:textId="77777777" w:rsidR="00E9248B" w:rsidRPr="00B8262F" w:rsidRDefault="00E9248B" w:rsidP="001E73A7">
            <w:pPr>
              <w:pStyle w:val="Textindependent"/>
              <w:rPr>
                <w:b w:val="0"/>
                <w:i/>
                <w:color w:val="0000FF"/>
                <w:lang w:val="ca-ES"/>
              </w:rPr>
            </w:pPr>
          </w:p>
        </w:tc>
        <w:tc>
          <w:tcPr>
            <w:tcW w:w="2410" w:type="dxa"/>
          </w:tcPr>
          <w:p w14:paraId="2048B2A4" w14:textId="77777777" w:rsidR="00E9248B" w:rsidRPr="00B8262F" w:rsidRDefault="00E9248B" w:rsidP="001E73A7">
            <w:pPr>
              <w:pStyle w:val="Textindependent"/>
              <w:rPr>
                <w:b w:val="0"/>
                <w:i/>
                <w:color w:val="0000FF"/>
                <w:lang w:val="ca-ES"/>
              </w:rPr>
            </w:pPr>
          </w:p>
        </w:tc>
        <w:tc>
          <w:tcPr>
            <w:tcW w:w="4425" w:type="dxa"/>
          </w:tcPr>
          <w:p w14:paraId="1FF9FB65" w14:textId="77777777" w:rsidR="00E9248B" w:rsidRPr="00B8262F" w:rsidRDefault="00E9248B" w:rsidP="001E73A7">
            <w:pPr>
              <w:pStyle w:val="Textindependent"/>
              <w:rPr>
                <w:b w:val="0"/>
                <w:i/>
                <w:color w:val="0000FF"/>
                <w:lang w:val="ca-ES"/>
              </w:rPr>
            </w:pPr>
          </w:p>
        </w:tc>
      </w:tr>
      <w:tr w:rsidR="00E9248B" w:rsidRPr="00B8262F" w14:paraId="716A780D" w14:textId="77777777" w:rsidTr="001E73A7">
        <w:tc>
          <w:tcPr>
            <w:tcW w:w="1809" w:type="dxa"/>
          </w:tcPr>
          <w:p w14:paraId="09713BC8" w14:textId="77777777" w:rsidR="00E9248B" w:rsidRPr="00B8262F" w:rsidRDefault="00E9248B" w:rsidP="001E73A7">
            <w:pPr>
              <w:pStyle w:val="Textindependent"/>
              <w:rPr>
                <w:b w:val="0"/>
                <w:i/>
                <w:color w:val="0000FF"/>
                <w:lang w:val="ca-ES"/>
              </w:rPr>
            </w:pPr>
          </w:p>
        </w:tc>
        <w:tc>
          <w:tcPr>
            <w:tcW w:w="2410" w:type="dxa"/>
          </w:tcPr>
          <w:p w14:paraId="580F1CDB" w14:textId="77777777" w:rsidR="00E9248B" w:rsidRPr="00B8262F" w:rsidRDefault="00E9248B" w:rsidP="001E73A7">
            <w:pPr>
              <w:pStyle w:val="Textindependent"/>
              <w:rPr>
                <w:b w:val="0"/>
                <w:i/>
                <w:color w:val="0000FF"/>
                <w:lang w:val="ca-ES"/>
              </w:rPr>
            </w:pPr>
          </w:p>
        </w:tc>
        <w:tc>
          <w:tcPr>
            <w:tcW w:w="4425" w:type="dxa"/>
          </w:tcPr>
          <w:p w14:paraId="56D2D60C" w14:textId="77777777" w:rsidR="00E9248B" w:rsidRPr="00B8262F" w:rsidRDefault="00E9248B" w:rsidP="001E73A7">
            <w:pPr>
              <w:pStyle w:val="Textindependent"/>
              <w:rPr>
                <w:b w:val="0"/>
                <w:i/>
                <w:color w:val="0000FF"/>
                <w:lang w:val="ca-ES"/>
              </w:rPr>
            </w:pPr>
          </w:p>
        </w:tc>
      </w:tr>
    </w:tbl>
    <w:p w14:paraId="1C8C87EE" w14:textId="77777777" w:rsidR="00E9248B" w:rsidRPr="00B8262F" w:rsidRDefault="00E9248B" w:rsidP="000F05F8">
      <w:pPr>
        <w:pStyle w:val="Ttol3"/>
        <w:rPr>
          <w:lang w:val="ca-ES"/>
        </w:rPr>
      </w:pPr>
      <w:bookmarkStart w:id="50" w:name="_Toc110049756"/>
      <w:bookmarkStart w:id="51" w:name="_Toc118269041"/>
      <w:bookmarkStart w:id="52" w:name="_Toc433895928"/>
      <w:r w:rsidRPr="00B8262F">
        <w:rPr>
          <w:lang w:val="ca-ES"/>
        </w:rPr>
        <w:t>Administració de perfils d'usuari</w:t>
      </w:r>
      <w:bookmarkEnd w:id="50"/>
      <w:bookmarkEnd w:id="51"/>
      <w:bookmarkEnd w:id="52"/>
    </w:p>
    <w:p w14:paraId="56477D04" w14:textId="77777777" w:rsidR="00E9248B" w:rsidRPr="00B8262F" w:rsidRDefault="006F57E4" w:rsidP="00E9248B">
      <w:pPr>
        <w:pStyle w:val="Nota"/>
        <w:rPr>
          <w:lang w:val="ca-ES"/>
        </w:rPr>
      </w:pPr>
      <w:bookmarkStart w:id="53" w:name="_Toc59046780"/>
      <w:r w:rsidRPr="00B8262F">
        <w:rPr>
          <w:lang w:val="ca-ES"/>
        </w:rPr>
        <w:t xml:space="preserve">&lt; </w:t>
      </w:r>
      <w:r w:rsidR="00E9248B" w:rsidRPr="00B8262F">
        <w:rPr>
          <w:lang w:val="ca-ES"/>
        </w:rPr>
        <w:t>Aquest procés es durà a terme per a l'alta, baixa o modificació de privilegis per als perfils d'usuari definits per a l'aplicació.</w:t>
      </w:r>
      <w:r w:rsidRPr="00B8262F">
        <w:rPr>
          <w:lang w:val="ca-ES"/>
        </w:rPr>
        <w:t>&gt;</w:t>
      </w:r>
    </w:p>
    <w:p w14:paraId="0F93EE34" w14:textId="77777777" w:rsidR="00E9248B" w:rsidRPr="00B8262F" w:rsidRDefault="00E9248B" w:rsidP="000F05F8">
      <w:pPr>
        <w:pStyle w:val="Ttol4"/>
        <w:rPr>
          <w:b/>
          <w:color w:val="000080"/>
          <w:lang w:val="ca-ES"/>
        </w:rPr>
      </w:pPr>
      <w:bookmarkStart w:id="54" w:name="_Toc110049757"/>
      <w:bookmarkStart w:id="55" w:name="_Toc118269042"/>
      <w:r w:rsidRPr="00B8262F">
        <w:rPr>
          <w:b/>
          <w:color w:val="000080"/>
          <w:lang w:val="ca-ES"/>
        </w:rPr>
        <w:t>Descripció del procés de treball</w:t>
      </w:r>
      <w:bookmarkEnd w:id="53"/>
      <w:bookmarkEnd w:id="54"/>
      <w:bookmarkEnd w:id="55"/>
    </w:p>
    <w:p w14:paraId="3925FC03" w14:textId="77777777" w:rsidR="00E9248B" w:rsidRPr="00B8262F" w:rsidRDefault="006F57E4" w:rsidP="00E9248B">
      <w:pPr>
        <w:pStyle w:val="Textindependent"/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 xml:space="preserve">&lt; </w:t>
      </w:r>
      <w:r w:rsidR="00E9248B" w:rsidRPr="00B8262F">
        <w:rPr>
          <w:b w:val="0"/>
          <w:i/>
          <w:color w:val="0000FF"/>
          <w:lang w:val="ca-ES"/>
        </w:rPr>
        <w:t>Descriure el procés de treball, indicant, dins la seqüència lògica de procés:</w:t>
      </w:r>
    </w:p>
    <w:p w14:paraId="0141BEA2" w14:textId="77777777" w:rsidR="00E9248B" w:rsidRPr="00B8262F" w:rsidRDefault="00E9248B" w:rsidP="00E9248B">
      <w:pPr>
        <w:pStyle w:val="Textindependent"/>
        <w:numPr>
          <w:ilvl w:val="0"/>
          <w:numId w:val="48"/>
        </w:numPr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>Passos dels que consta el procés.</w:t>
      </w:r>
    </w:p>
    <w:p w14:paraId="523B0186" w14:textId="77777777" w:rsidR="00E9248B" w:rsidRPr="00B8262F" w:rsidRDefault="00E9248B" w:rsidP="00E9248B">
      <w:pPr>
        <w:pStyle w:val="Textindependent"/>
        <w:numPr>
          <w:ilvl w:val="0"/>
          <w:numId w:val="48"/>
        </w:numPr>
        <w:rPr>
          <w:b w:val="0"/>
          <w:i/>
          <w:color w:val="0000FF"/>
          <w:lang w:val="ca-ES"/>
        </w:rPr>
      </w:pPr>
      <w:proofErr w:type="spellStart"/>
      <w:r w:rsidRPr="00B8262F">
        <w:rPr>
          <w:b w:val="0"/>
          <w:i/>
          <w:color w:val="0000FF"/>
          <w:lang w:val="ca-ES"/>
        </w:rPr>
        <w:t>Events</w:t>
      </w:r>
      <w:proofErr w:type="spellEnd"/>
      <w:r w:rsidRPr="00B8262F">
        <w:rPr>
          <w:b w:val="0"/>
          <w:i/>
          <w:color w:val="0000FF"/>
          <w:lang w:val="ca-ES"/>
        </w:rPr>
        <w:t xml:space="preserve"> que el produeixen.</w:t>
      </w:r>
    </w:p>
    <w:p w14:paraId="3CB6661F" w14:textId="77777777" w:rsidR="00E9248B" w:rsidRPr="00B8262F" w:rsidRDefault="00E9248B" w:rsidP="00E9248B">
      <w:pPr>
        <w:pStyle w:val="Textindependent"/>
        <w:numPr>
          <w:ilvl w:val="0"/>
          <w:numId w:val="48"/>
        </w:numPr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>Participants.</w:t>
      </w:r>
      <w:r w:rsidR="006F57E4" w:rsidRPr="00B8262F">
        <w:rPr>
          <w:b w:val="0"/>
          <w:i/>
          <w:color w:val="0000FF"/>
          <w:lang w:val="ca-ES"/>
        </w:rPr>
        <w:t>&gt;</w:t>
      </w:r>
    </w:p>
    <w:p w14:paraId="3C787C8B" w14:textId="77777777" w:rsidR="00E9248B" w:rsidRPr="00B8262F" w:rsidRDefault="00E9248B" w:rsidP="00E9248B">
      <w:pPr>
        <w:pStyle w:val="Ttol4"/>
        <w:rPr>
          <w:b/>
          <w:color w:val="000080"/>
          <w:lang w:val="ca-ES"/>
        </w:rPr>
      </w:pPr>
      <w:bookmarkStart w:id="56" w:name="_Toc59046781"/>
      <w:bookmarkStart w:id="57" w:name="_Toc110049758"/>
      <w:bookmarkStart w:id="58" w:name="_Toc118269043"/>
      <w:proofErr w:type="spellStart"/>
      <w:r w:rsidRPr="00B8262F">
        <w:rPr>
          <w:b/>
          <w:color w:val="000080"/>
          <w:lang w:val="ca-ES"/>
        </w:rPr>
        <w:t>Precondicions</w:t>
      </w:r>
      <w:proofErr w:type="spellEnd"/>
      <w:r w:rsidRPr="00B8262F">
        <w:rPr>
          <w:b/>
          <w:color w:val="000080"/>
          <w:lang w:val="ca-ES"/>
        </w:rPr>
        <w:t xml:space="preserve"> i paràmetres</w:t>
      </w:r>
      <w:bookmarkEnd w:id="56"/>
      <w:bookmarkEnd w:id="57"/>
      <w:bookmarkEnd w:id="58"/>
    </w:p>
    <w:p w14:paraId="754EACB2" w14:textId="77777777" w:rsidR="00E9248B" w:rsidRPr="00B8262F" w:rsidRDefault="006F57E4" w:rsidP="00E9248B">
      <w:pPr>
        <w:pStyle w:val="Textindependent"/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 xml:space="preserve">&lt; </w:t>
      </w:r>
      <w:r w:rsidR="00E9248B" w:rsidRPr="00B8262F">
        <w:rPr>
          <w:b w:val="0"/>
          <w:i/>
          <w:color w:val="0000FF"/>
          <w:lang w:val="ca-ES"/>
        </w:rPr>
        <w:t>Què ha de complir-se funcional i tècnicament per a poder dur a terme el procés (incloent la periodicitat).</w:t>
      </w:r>
    </w:p>
    <w:p w14:paraId="66441E73" w14:textId="77777777" w:rsidR="00E9248B" w:rsidRPr="00B8262F" w:rsidRDefault="00E9248B" w:rsidP="00E9248B">
      <w:pPr>
        <w:pStyle w:val="Textindependent"/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>Especificar quins son els paràmetres del procés de treball.</w:t>
      </w:r>
      <w:r w:rsidR="006F57E4" w:rsidRPr="00B8262F">
        <w:rPr>
          <w:b w:val="0"/>
          <w:i/>
          <w:color w:val="0000FF"/>
          <w:lang w:val="ca-ES"/>
        </w:rPr>
        <w:t>&gt;</w:t>
      </w:r>
    </w:p>
    <w:p w14:paraId="5E51104C" w14:textId="77777777" w:rsidR="00E9248B" w:rsidRPr="00B8262F" w:rsidRDefault="00E9248B" w:rsidP="00E9248B">
      <w:pPr>
        <w:pStyle w:val="Ttol4"/>
        <w:rPr>
          <w:b/>
          <w:color w:val="000080"/>
          <w:lang w:val="ca-ES"/>
        </w:rPr>
      </w:pPr>
      <w:bookmarkStart w:id="59" w:name="_Toc59046782"/>
      <w:bookmarkStart w:id="60" w:name="_Toc110049759"/>
      <w:bookmarkStart w:id="61" w:name="_Toc118269044"/>
      <w:r w:rsidRPr="00B8262F">
        <w:rPr>
          <w:b/>
          <w:color w:val="000080"/>
          <w:lang w:val="ca-ES"/>
        </w:rPr>
        <w:t>Passos del procés</w:t>
      </w:r>
      <w:bookmarkEnd w:id="59"/>
      <w:bookmarkEnd w:id="60"/>
      <w:bookmarkEnd w:id="61"/>
    </w:p>
    <w:p w14:paraId="66EB0A60" w14:textId="77777777" w:rsidR="00E9248B" w:rsidRPr="00B8262F" w:rsidRDefault="006F57E4" w:rsidP="00E9248B">
      <w:pPr>
        <w:pStyle w:val="Textindependent"/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 xml:space="preserve">&lt; </w:t>
      </w:r>
      <w:r w:rsidR="00E9248B" w:rsidRPr="00B8262F">
        <w:rPr>
          <w:b w:val="0"/>
          <w:i/>
          <w:color w:val="0000FF"/>
          <w:lang w:val="ca-ES"/>
        </w:rPr>
        <w:t>Per a cada pas del procés de treball, descriure quin és el propòsit del pas i les instruccions pas a pas per a tots els possibles escenaris (incloent els procediments d'error/recuperació). Es poden incloure captures de pantalla o impresos.</w:t>
      </w:r>
    </w:p>
    <w:p w14:paraId="61F9EBC0" w14:textId="77777777" w:rsidR="00E9248B" w:rsidRPr="00B8262F" w:rsidRDefault="00E9248B" w:rsidP="00E9248B">
      <w:pPr>
        <w:pStyle w:val="Textindependent"/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>Afegir en la mesura del possible instruccions addicionals, per exemple: regles i principis importants, consells i trucs, que s'</w:t>
      </w:r>
      <w:r w:rsidR="006F57E4" w:rsidRPr="00B8262F">
        <w:rPr>
          <w:b w:val="0"/>
          <w:i/>
          <w:color w:val="0000FF"/>
          <w:lang w:val="ca-ES"/>
        </w:rPr>
        <w:t>ha de fer i que no, tècniques..&gt;</w:t>
      </w:r>
    </w:p>
    <w:p w14:paraId="4BD60DA6" w14:textId="77777777" w:rsidR="00E9248B" w:rsidRPr="00B8262F" w:rsidRDefault="00E9248B" w:rsidP="000F05F8">
      <w:pPr>
        <w:pStyle w:val="Ttol2"/>
        <w:ind w:left="0"/>
        <w:rPr>
          <w:lang w:val="ca-ES"/>
        </w:rPr>
      </w:pPr>
      <w:bookmarkStart w:id="62" w:name="_Toc118269045"/>
      <w:bookmarkStart w:id="63" w:name="_Toc433895929"/>
      <w:r w:rsidRPr="00B8262F">
        <w:rPr>
          <w:lang w:val="ca-ES"/>
        </w:rPr>
        <w:t>Administració d'usuaris</w:t>
      </w:r>
      <w:bookmarkEnd w:id="62"/>
      <w:bookmarkEnd w:id="63"/>
    </w:p>
    <w:p w14:paraId="6DD67E88" w14:textId="77777777" w:rsidR="00E9248B" w:rsidRPr="00B8262F" w:rsidRDefault="006F57E4" w:rsidP="00E9248B">
      <w:pPr>
        <w:pStyle w:val="Textindependent"/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 xml:space="preserve">&lt; </w:t>
      </w:r>
      <w:r w:rsidR="00E9248B" w:rsidRPr="00B8262F">
        <w:rPr>
          <w:b w:val="0"/>
          <w:i/>
          <w:color w:val="0000FF"/>
          <w:lang w:val="ca-ES"/>
        </w:rPr>
        <w:t>Aquest procés es realitzarà per a l'alta, baixa o modificació d'usuaris de l'aplicació. L'encarregat de gestionar els usuaris serà l'administrador d'usuaris definit en l'apartat anterior.</w:t>
      </w:r>
      <w:r w:rsidRPr="00B8262F">
        <w:rPr>
          <w:b w:val="0"/>
          <w:i/>
          <w:color w:val="0000FF"/>
          <w:lang w:val="ca-ES"/>
        </w:rPr>
        <w:t xml:space="preserve"> &gt;</w:t>
      </w:r>
    </w:p>
    <w:p w14:paraId="58C11074" w14:textId="77777777" w:rsidR="00E9248B" w:rsidRPr="00B8262F" w:rsidRDefault="00E9248B" w:rsidP="000F05F8">
      <w:pPr>
        <w:pStyle w:val="Ttol3"/>
        <w:rPr>
          <w:lang w:val="ca-ES"/>
        </w:rPr>
      </w:pPr>
      <w:bookmarkStart w:id="64" w:name="_Toc118269046"/>
      <w:bookmarkStart w:id="65" w:name="_Toc433895930"/>
      <w:r w:rsidRPr="00B8262F">
        <w:rPr>
          <w:lang w:val="ca-ES"/>
        </w:rPr>
        <w:t>Descripció del procés de treball</w:t>
      </w:r>
      <w:bookmarkEnd w:id="64"/>
      <w:bookmarkEnd w:id="65"/>
    </w:p>
    <w:p w14:paraId="01A12576" w14:textId="77777777" w:rsidR="00E9248B" w:rsidRPr="00B8262F" w:rsidRDefault="006F57E4" w:rsidP="00E9248B">
      <w:pPr>
        <w:pStyle w:val="Textindependent"/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 xml:space="preserve">&lt; </w:t>
      </w:r>
      <w:r w:rsidR="00E9248B" w:rsidRPr="00B8262F">
        <w:rPr>
          <w:b w:val="0"/>
          <w:i/>
          <w:color w:val="0000FF"/>
          <w:lang w:val="ca-ES"/>
        </w:rPr>
        <w:t>Descriure el procés de treball, indicant, dins la seqüència lògica de procés:</w:t>
      </w:r>
    </w:p>
    <w:p w14:paraId="1E26C1E3" w14:textId="77777777" w:rsidR="00E9248B" w:rsidRPr="00B8262F" w:rsidRDefault="00E9248B" w:rsidP="00E9248B">
      <w:pPr>
        <w:pStyle w:val="Textindependent"/>
        <w:numPr>
          <w:ilvl w:val="0"/>
          <w:numId w:val="48"/>
        </w:numPr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>Passos dels que consta el procés.</w:t>
      </w:r>
    </w:p>
    <w:p w14:paraId="4FE8E6C6" w14:textId="77777777" w:rsidR="00E9248B" w:rsidRPr="00B8262F" w:rsidRDefault="00E9248B" w:rsidP="00E9248B">
      <w:pPr>
        <w:pStyle w:val="Textindependent"/>
        <w:numPr>
          <w:ilvl w:val="0"/>
          <w:numId w:val="48"/>
        </w:numPr>
        <w:rPr>
          <w:b w:val="0"/>
          <w:i/>
          <w:color w:val="0000FF"/>
          <w:lang w:val="ca-ES"/>
        </w:rPr>
      </w:pPr>
      <w:proofErr w:type="spellStart"/>
      <w:r w:rsidRPr="00B8262F">
        <w:rPr>
          <w:b w:val="0"/>
          <w:i/>
          <w:color w:val="0000FF"/>
          <w:lang w:val="ca-ES"/>
        </w:rPr>
        <w:t>Events</w:t>
      </w:r>
      <w:proofErr w:type="spellEnd"/>
      <w:r w:rsidRPr="00B8262F">
        <w:rPr>
          <w:b w:val="0"/>
          <w:i/>
          <w:color w:val="0000FF"/>
          <w:lang w:val="ca-ES"/>
        </w:rPr>
        <w:t xml:space="preserve"> que el produeixen.</w:t>
      </w:r>
    </w:p>
    <w:p w14:paraId="34EA1FF2" w14:textId="77777777" w:rsidR="00E9248B" w:rsidRPr="00B8262F" w:rsidRDefault="00E9248B" w:rsidP="00E9248B">
      <w:pPr>
        <w:pStyle w:val="Textindependent"/>
        <w:numPr>
          <w:ilvl w:val="0"/>
          <w:numId w:val="48"/>
        </w:numPr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>Participants.</w:t>
      </w:r>
      <w:r w:rsidR="006F57E4" w:rsidRPr="00B8262F">
        <w:rPr>
          <w:b w:val="0"/>
          <w:i/>
          <w:color w:val="0000FF"/>
          <w:lang w:val="ca-ES"/>
        </w:rPr>
        <w:t>&gt;</w:t>
      </w:r>
    </w:p>
    <w:p w14:paraId="14D85930" w14:textId="77777777" w:rsidR="00E9248B" w:rsidRPr="00B8262F" w:rsidRDefault="00E9248B" w:rsidP="00E9248B">
      <w:pPr>
        <w:pStyle w:val="Ttol3"/>
        <w:rPr>
          <w:lang w:val="ca-ES"/>
        </w:rPr>
      </w:pPr>
      <w:bookmarkStart w:id="66" w:name="_Toc118269047"/>
      <w:bookmarkStart w:id="67" w:name="_Toc433895931"/>
      <w:proofErr w:type="spellStart"/>
      <w:r w:rsidRPr="00B8262F">
        <w:rPr>
          <w:lang w:val="ca-ES"/>
        </w:rPr>
        <w:lastRenderedPageBreak/>
        <w:t>Precondicions</w:t>
      </w:r>
      <w:proofErr w:type="spellEnd"/>
      <w:r w:rsidRPr="00B8262F">
        <w:rPr>
          <w:lang w:val="ca-ES"/>
        </w:rPr>
        <w:t xml:space="preserve"> i paràmetres</w:t>
      </w:r>
      <w:bookmarkEnd w:id="66"/>
      <w:bookmarkEnd w:id="67"/>
    </w:p>
    <w:p w14:paraId="4AE24AD9" w14:textId="77777777" w:rsidR="00E9248B" w:rsidRPr="00B8262F" w:rsidRDefault="006F57E4" w:rsidP="00E9248B">
      <w:pPr>
        <w:pStyle w:val="Textindependent"/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 xml:space="preserve">&lt; </w:t>
      </w:r>
      <w:r w:rsidR="00E9248B" w:rsidRPr="00B8262F">
        <w:rPr>
          <w:b w:val="0"/>
          <w:i/>
          <w:color w:val="0000FF"/>
          <w:lang w:val="ca-ES"/>
        </w:rPr>
        <w:t>Què ha de complir-se funcional i tècnicament per a poder dur a terme el procés (incloent la periodicitat).</w:t>
      </w:r>
    </w:p>
    <w:p w14:paraId="665E3A73" w14:textId="77777777" w:rsidR="00E9248B" w:rsidRPr="00B8262F" w:rsidRDefault="00E9248B" w:rsidP="00E9248B">
      <w:pPr>
        <w:pStyle w:val="Textindependent"/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>Especificar quins son els paràmetres del procés de treball.</w:t>
      </w:r>
      <w:r w:rsidR="006F57E4" w:rsidRPr="00B8262F">
        <w:rPr>
          <w:b w:val="0"/>
          <w:i/>
          <w:color w:val="0000FF"/>
          <w:lang w:val="ca-ES"/>
        </w:rPr>
        <w:t>&gt;</w:t>
      </w:r>
    </w:p>
    <w:p w14:paraId="47F542E4" w14:textId="77777777" w:rsidR="00E9248B" w:rsidRPr="00B8262F" w:rsidRDefault="00E9248B" w:rsidP="00E9248B">
      <w:pPr>
        <w:pStyle w:val="Ttol3"/>
        <w:rPr>
          <w:lang w:val="ca-ES"/>
        </w:rPr>
      </w:pPr>
      <w:bookmarkStart w:id="68" w:name="_Toc118269048"/>
      <w:bookmarkStart w:id="69" w:name="_Toc433895932"/>
      <w:r w:rsidRPr="00B8262F">
        <w:rPr>
          <w:lang w:val="ca-ES"/>
        </w:rPr>
        <w:t>Passos del procés</w:t>
      </w:r>
      <w:bookmarkEnd w:id="68"/>
      <w:bookmarkEnd w:id="69"/>
    </w:p>
    <w:p w14:paraId="2713FAFF" w14:textId="77777777" w:rsidR="00E9248B" w:rsidRPr="00B8262F" w:rsidRDefault="006F57E4" w:rsidP="00E9248B">
      <w:pPr>
        <w:pStyle w:val="Textindependent"/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 xml:space="preserve">&lt; </w:t>
      </w:r>
      <w:r w:rsidR="00E9248B" w:rsidRPr="00B8262F">
        <w:rPr>
          <w:b w:val="0"/>
          <w:i/>
          <w:color w:val="0000FF"/>
          <w:lang w:val="ca-ES"/>
        </w:rPr>
        <w:t>Per a cada pas del procés de treball, descriure quin és el propòsit del pas i les instruccions pas a pas per a tots els possibles escenaris (incloent els procediments d'error/recuperació). Es poden incloure captures de pantalla o impresos.</w:t>
      </w:r>
    </w:p>
    <w:p w14:paraId="4490DE21" w14:textId="77777777" w:rsidR="00E9248B" w:rsidRPr="00B8262F" w:rsidRDefault="00E9248B" w:rsidP="00E9248B">
      <w:pPr>
        <w:pStyle w:val="Textindependent"/>
        <w:rPr>
          <w:b w:val="0"/>
          <w:i/>
          <w:color w:val="0000FF"/>
          <w:lang w:val="ca-ES"/>
        </w:rPr>
      </w:pPr>
      <w:r w:rsidRPr="00B8262F">
        <w:rPr>
          <w:b w:val="0"/>
          <w:i/>
          <w:color w:val="0000FF"/>
          <w:lang w:val="ca-ES"/>
        </w:rPr>
        <w:t>Afegir en la mesura del possible instruccions addicionals, per exemple: regles i principis importants, consells i trucs, que s'ha de fer i que no, tècniques...</w:t>
      </w:r>
      <w:r w:rsidR="006F57E4" w:rsidRPr="00B8262F">
        <w:rPr>
          <w:b w:val="0"/>
          <w:i/>
          <w:color w:val="0000FF"/>
          <w:lang w:val="ca-ES"/>
        </w:rPr>
        <w:t>&gt;</w:t>
      </w:r>
    </w:p>
    <w:p w14:paraId="04A67B7F" w14:textId="77777777" w:rsidR="00BD0FBC" w:rsidRPr="00B8262F" w:rsidRDefault="00BD0FBC" w:rsidP="00BD0FBC">
      <w:pPr>
        <w:pStyle w:val="Ttol1"/>
      </w:pPr>
      <w:bookmarkStart w:id="70" w:name="_Toc433895933"/>
      <w:r w:rsidRPr="00B8262F">
        <w:t>ANNEXES</w:t>
      </w:r>
      <w:bookmarkEnd w:id="45"/>
      <w:bookmarkEnd w:id="70"/>
    </w:p>
    <w:p w14:paraId="01DC7302" w14:textId="77777777" w:rsidR="00BD0FBC" w:rsidRPr="00B8262F" w:rsidRDefault="00BD0FBC" w:rsidP="000F05F8">
      <w:pPr>
        <w:pStyle w:val="Ttol2"/>
        <w:ind w:left="0"/>
        <w:rPr>
          <w:lang w:val="ca-ES"/>
        </w:rPr>
      </w:pPr>
      <w:bookmarkStart w:id="71" w:name="_Toc158791779"/>
      <w:bookmarkStart w:id="72" w:name="_Toc433895934"/>
      <w:r w:rsidRPr="00B8262F">
        <w:rPr>
          <w:lang w:val="ca-ES"/>
        </w:rPr>
        <w:t>Annex 1: Glossari</w:t>
      </w:r>
      <w:bookmarkEnd w:id="71"/>
      <w:bookmarkEnd w:id="72"/>
    </w:p>
    <w:p w14:paraId="0134CC3A" w14:textId="77777777" w:rsidR="00BD0FBC" w:rsidRPr="00B8262F" w:rsidRDefault="006F57E4" w:rsidP="00C630DC">
      <w:pPr>
        <w:rPr>
          <w:i/>
          <w:color w:val="0000FF"/>
        </w:rPr>
      </w:pPr>
      <w:r w:rsidRPr="00B8262F">
        <w:rPr>
          <w:i/>
          <w:color w:val="0000FF"/>
        </w:rPr>
        <w:t xml:space="preserve">&lt; </w:t>
      </w:r>
      <w:r w:rsidR="00BD0FBC" w:rsidRPr="00B8262F">
        <w:rPr>
          <w:i/>
          <w:color w:val="0000FF"/>
        </w:rPr>
        <w:t>Introduir el glossari, si s’escau del document.</w:t>
      </w:r>
      <w:r w:rsidRPr="00B8262F">
        <w:rPr>
          <w:i/>
          <w:color w:val="0000FF"/>
        </w:rPr>
        <w:t>&gt;</w:t>
      </w:r>
    </w:p>
    <w:p w14:paraId="618B7EE6" w14:textId="77777777" w:rsidR="00BD0FBC" w:rsidRPr="00B8262F" w:rsidRDefault="00BD0FBC" w:rsidP="00BD0FBC">
      <w:pPr>
        <w:ind w:left="227"/>
      </w:pPr>
    </w:p>
    <w:p w14:paraId="3F902660" w14:textId="77777777" w:rsidR="00BD0FBC" w:rsidRPr="00B8262F" w:rsidRDefault="00BD0FBC" w:rsidP="000F05F8">
      <w:pPr>
        <w:pStyle w:val="Ttol2"/>
        <w:ind w:left="0"/>
        <w:rPr>
          <w:lang w:val="ca-ES"/>
        </w:rPr>
      </w:pPr>
      <w:bookmarkStart w:id="73" w:name="_Toc152097980"/>
      <w:bookmarkStart w:id="74" w:name="_Toc158791780"/>
      <w:bookmarkStart w:id="75" w:name="_Toc433895935"/>
      <w:r w:rsidRPr="00B8262F">
        <w:rPr>
          <w:lang w:val="ca-ES"/>
        </w:rPr>
        <w:t>Annex 2: Problemes freqüents i les solucions</w:t>
      </w:r>
      <w:bookmarkEnd w:id="73"/>
      <w:bookmarkEnd w:id="74"/>
      <w:bookmarkEnd w:id="75"/>
    </w:p>
    <w:p w14:paraId="181CFC08" w14:textId="77777777" w:rsidR="00BD0FBC" w:rsidRPr="00B8262F" w:rsidRDefault="006F57E4" w:rsidP="00C630DC">
      <w:pPr>
        <w:rPr>
          <w:i/>
          <w:color w:val="0000FF"/>
        </w:rPr>
      </w:pPr>
      <w:r w:rsidRPr="00B8262F">
        <w:rPr>
          <w:i/>
          <w:color w:val="0000FF"/>
        </w:rPr>
        <w:t xml:space="preserve">&lt; </w:t>
      </w:r>
      <w:r w:rsidR="00BD0FBC" w:rsidRPr="00B8262F">
        <w:rPr>
          <w:i/>
          <w:color w:val="0000FF"/>
        </w:rPr>
        <w:t>Introduir els problemes freqüents que s’hagin identificat i la manera de resoldre’ls</w:t>
      </w:r>
      <w:r w:rsidRPr="00B8262F">
        <w:rPr>
          <w:i/>
          <w:color w:val="0000FF"/>
        </w:rPr>
        <w:t xml:space="preserve"> &gt;</w:t>
      </w:r>
      <w:r w:rsidR="00BD0FBC" w:rsidRPr="00B8262F">
        <w:rPr>
          <w:i/>
          <w:color w:val="0000FF"/>
        </w:rPr>
        <w:t>.</w:t>
      </w:r>
    </w:p>
    <w:sectPr w:rsidR="00BD0FBC" w:rsidRPr="00B8262F" w:rsidSect="004567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2410" w:right="1134" w:bottom="1418" w:left="1701" w:header="720" w:footer="4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458C" w14:textId="77777777" w:rsidR="00407E6D" w:rsidRDefault="00407E6D">
      <w:r>
        <w:separator/>
      </w:r>
    </w:p>
  </w:endnote>
  <w:endnote w:type="continuationSeparator" w:id="0">
    <w:p w14:paraId="6FB3F5A8" w14:textId="77777777" w:rsidR="00407E6D" w:rsidRDefault="0040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5690" w14:textId="77777777" w:rsidR="00E447ED" w:rsidRDefault="00E447E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D304" w14:textId="77777777" w:rsidR="00A45C54" w:rsidRDefault="00D97918">
    <w:pPr>
      <w:pStyle w:val="Peu"/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="00101788"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 w:rsidR="00E447ED">
      <w:rPr>
        <w:noProof/>
        <w:sz w:val="12"/>
        <w:szCs w:val="12"/>
      </w:rPr>
      <w:t>Assumpte _MAN_EXP_V1.0.docx</w:t>
    </w:r>
    <w:r w:rsidRPr="00101788">
      <w:rPr>
        <w:sz w:val="12"/>
        <w:szCs w:val="12"/>
      </w:rPr>
      <w:fldChar w:fldCharType="end"/>
    </w:r>
  </w:p>
  <w:p w14:paraId="747A1199" w14:textId="14E8BE8E" w:rsidR="00101788" w:rsidRDefault="00D97918">
    <w:pPr>
      <w:pStyle w:val="Peu"/>
      <w:rPr>
        <w:sz w:val="12"/>
        <w:szCs w:val="12"/>
      </w:rPr>
    </w:pPr>
    <w:r>
      <w:rPr>
        <w:sz w:val="12"/>
        <w:szCs w:val="12"/>
      </w:rPr>
      <w:fldChar w:fldCharType="begin"/>
    </w:r>
    <w:r w:rsidR="00101788"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9636A8">
      <w:rPr>
        <w:noProof/>
        <w:sz w:val="12"/>
        <w:szCs w:val="12"/>
      </w:rPr>
      <w:t>08/08/2023</w:t>
    </w:r>
    <w:r>
      <w:rPr>
        <w:sz w:val="12"/>
        <w:szCs w:val="12"/>
      </w:rPr>
      <w:fldChar w:fldCharType="end"/>
    </w:r>
    <w:r>
      <w:rPr>
        <w:sz w:val="12"/>
        <w:szCs w:val="12"/>
      </w:rPr>
      <w:fldChar w:fldCharType="begin"/>
    </w:r>
    <w:r w:rsidR="00101788"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9636A8">
      <w:rPr>
        <w:noProof/>
        <w:sz w:val="12"/>
        <w:szCs w:val="12"/>
      </w:rPr>
      <w:t>13:36:22</w:t>
    </w:r>
    <w:r>
      <w:rPr>
        <w:sz w:val="12"/>
        <w:szCs w:val="12"/>
      </w:rPr>
      <w:fldChar w:fldCharType="end"/>
    </w:r>
  </w:p>
  <w:p w14:paraId="0C9C17E1" w14:textId="5B4CD6FF" w:rsidR="009636A8" w:rsidRPr="00101788" w:rsidRDefault="009636A8">
    <w:pPr>
      <w:pStyle w:val="Peu"/>
      <w:rPr>
        <w:sz w:val="12"/>
        <w:szCs w:val="12"/>
      </w:rPr>
    </w:pPr>
    <w:r>
      <w:rPr>
        <w:noProof/>
      </w:rPr>
      <w:drawing>
        <wp:inline distT="0" distB="0" distL="0" distR="0" wp14:anchorId="2DE0E0AF" wp14:editId="246F85B5">
          <wp:extent cx="5760720" cy="515620"/>
          <wp:effectExtent l="0" t="0" r="0" b="0"/>
          <wp:docPr id="1238616024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CE0C" w14:textId="77777777" w:rsidR="00101788" w:rsidRDefault="00D97918">
    <w:pPr>
      <w:pStyle w:val="Peu"/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="00101788"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 w:rsidR="00352BFA">
      <w:rPr>
        <w:noProof/>
        <w:sz w:val="12"/>
        <w:szCs w:val="12"/>
      </w:rPr>
      <w:t>Plantilla Manual d'explotació v1.0.docx</w:t>
    </w:r>
    <w:r w:rsidRPr="00101788">
      <w:rPr>
        <w:sz w:val="12"/>
        <w:szCs w:val="12"/>
      </w:rPr>
      <w:fldChar w:fldCharType="end"/>
    </w:r>
  </w:p>
  <w:p w14:paraId="0D207CA7" w14:textId="67EDEA9E" w:rsidR="00A45C54" w:rsidRPr="00A45C54" w:rsidRDefault="00D97918">
    <w:pPr>
      <w:pStyle w:val="Peu"/>
      <w:rPr>
        <w:sz w:val="12"/>
        <w:szCs w:val="12"/>
      </w:rPr>
    </w:pPr>
    <w:r>
      <w:rPr>
        <w:sz w:val="12"/>
        <w:szCs w:val="12"/>
      </w:rPr>
      <w:fldChar w:fldCharType="begin"/>
    </w:r>
    <w:r w:rsidR="00A45C54"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9636A8">
      <w:rPr>
        <w:noProof/>
        <w:sz w:val="12"/>
        <w:szCs w:val="12"/>
      </w:rPr>
      <w:t>08/08/2023</w:t>
    </w:r>
    <w:r>
      <w:rPr>
        <w:sz w:val="12"/>
        <w:szCs w:val="12"/>
      </w:rPr>
      <w:fldChar w:fldCharType="end"/>
    </w:r>
    <w:r w:rsidR="00A45C54">
      <w:rPr>
        <w:sz w:val="12"/>
        <w:szCs w:val="12"/>
      </w:rPr>
      <w:t xml:space="preserve"> </w:t>
    </w:r>
    <w:r>
      <w:rPr>
        <w:sz w:val="12"/>
        <w:szCs w:val="12"/>
      </w:rPr>
      <w:fldChar w:fldCharType="begin"/>
    </w:r>
    <w:r w:rsidR="00A45C54"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9636A8">
      <w:rPr>
        <w:noProof/>
        <w:sz w:val="12"/>
        <w:szCs w:val="12"/>
      </w:rPr>
      <w:t>13:36:22</w:t>
    </w:r>
    <w:r>
      <w:rPr>
        <w:sz w:val="12"/>
        <w:szCs w:val="12"/>
      </w:rPr>
      <w:fldChar w:fldCharType="end"/>
    </w:r>
  </w:p>
  <w:p w14:paraId="325AC16D" w14:textId="77777777" w:rsidR="00A45C54" w:rsidRDefault="00A45C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3342" w14:textId="77777777" w:rsidR="00407E6D" w:rsidRDefault="00407E6D">
      <w:r>
        <w:separator/>
      </w:r>
    </w:p>
  </w:footnote>
  <w:footnote w:type="continuationSeparator" w:id="0">
    <w:p w14:paraId="4EAA61D0" w14:textId="77777777" w:rsidR="00407E6D" w:rsidRDefault="0040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FEFC" w14:textId="77777777" w:rsidR="00E447ED" w:rsidRDefault="00E447ED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252"/>
      <w:gridCol w:w="2126"/>
    </w:tblGrid>
    <w:tr w:rsidR="006F57E4" w:rsidRPr="00754C05" w14:paraId="1233769B" w14:textId="77777777" w:rsidTr="001F7BC4">
      <w:trPr>
        <w:trHeight w:val="416"/>
      </w:trPr>
      <w:tc>
        <w:tcPr>
          <w:tcW w:w="2764" w:type="dxa"/>
          <w:vMerge w:val="restart"/>
        </w:tcPr>
        <w:p w14:paraId="4694CAC7" w14:textId="77777777" w:rsidR="006F57E4" w:rsidRPr="00B809F7" w:rsidRDefault="009636A8" w:rsidP="001F7BC4">
          <w:pPr>
            <w:pStyle w:val="Capalera"/>
            <w:spacing w:before="360"/>
            <w:jc w:val="center"/>
            <w:rPr>
              <w:rFonts w:cs="Arial"/>
              <w:b/>
            </w:rPr>
          </w:pPr>
          <w:bookmarkStart w:id="76" w:name="OLE_LINK1"/>
          <w:bookmarkStart w:id="77" w:name="OLE_LINK2"/>
          <w:bookmarkStart w:id="78" w:name="_Hlk118024011"/>
          <w:r>
            <w:rPr>
              <w:rFonts w:cs="Arial"/>
              <w:i/>
              <w:noProof/>
              <w:color w:val="0000FF"/>
              <w:lang w:val="es-ES"/>
            </w:rPr>
            <w:pict w14:anchorId="04AEACA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-63.3pt;margin-top:110.5pt;width:31.5pt;height:600pt;z-index:251659264;mso-position-horizontal-relative:text;mso-position-vertical-relative:text" stroked="f">
                <v:textbox style="layout-flow:vertical;mso-layout-flow-alt:bottom-to-top;mso-next-textbox:#_x0000_s2049">
                  <w:txbxContent>
                    <w:p w14:paraId="7C7DAAEC" w14:textId="77777777" w:rsidR="00352BFA" w:rsidRPr="00716ADF" w:rsidRDefault="00352BFA" w:rsidP="00352BFA">
                      <w:pPr>
                        <w:jc w:val="center"/>
                        <w:rPr>
                          <w:rFonts w:cs="Arial"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716ADF">
                        <w:rPr>
                          <w:rFonts w:cs="Arial"/>
                          <w:color w:val="595959" w:themeColor="text1" w:themeTint="A6"/>
                          <w:sz w:val="12"/>
                          <w:szCs w:val="12"/>
                        </w:rPr>
                        <w:t xml:space="preserve">Aquest document s’ha basat en la plantilla publicada al MQS  </w:t>
                      </w:r>
                    </w:p>
                    <w:p w14:paraId="7C131F8F" w14:textId="77777777" w:rsidR="00352BFA" w:rsidRPr="00716ADF" w:rsidRDefault="009B5676" w:rsidP="00352BFA">
                      <w:pPr>
                        <w:jc w:val="center"/>
                        <w:rPr>
                          <w:rFonts w:cs="Arial"/>
                          <w:color w:val="595959" w:themeColor="text1" w:themeTint="A6"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sz w:val="12"/>
                          <w:szCs w:val="12"/>
                        </w:rPr>
                        <w:t>Manual d’explotació v1.1</w:t>
                      </w:r>
                    </w:p>
                  </w:txbxContent>
                </v:textbox>
              </v:shape>
            </w:pict>
          </w:r>
          <w:r w:rsidR="009B5676" w:rsidRPr="009B5676">
            <w:rPr>
              <w:rFonts w:cs="Arial"/>
              <w:b/>
              <w:noProof/>
              <w:lang w:eastAsia="ca-ES"/>
            </w:rPr>
            <w:drawing>
              <wp:inline distT="0" distB="0" distL="0" distR="0" wp14:anchorId="124B1F93" wp14:editId="6706FCAD">
                <wp:extent cx="1692444" cy="294199"/>
                <wp:effectExtent l="0" t="0" r="3175" b="0"/>
                <wp:docPr id="7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/>
        </w:tcPr>
        <w:p w14:paraId="12627DEE" w14:textId="77777777" w:rsidR="006F57E4" w:rsidRPr="00CB7046" w:rsidRDefault="006F57E4" w:rsidP="001F7BC4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Acrònim de la solució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la solució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785C716" w14:textId="77777777" w:rsidR="006F57E4" w:rsidRPr="00CB7046" w:rsidRDefault="006F57E4" w:rsidP="001F7BC4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6F57E4" w:rsidRPr="00D2179F" w14:paraId="2A39E702" w14:textId="77777777" w:rsidTr="008E22D6">
      <w:trPr>
        <w:trHeight w:val="502"/>
      </w:trPr>
      <w:tc>
        <w:tcPr>
          <w:tcW w:w="2764" w:type="dxa"/>
          <w:vMerge/>
        </w:tcPr>
        <w:p w14:paraId="5B59C317" w14:textId="77777777" w:rsidR="006F57E4" w:rsidRDefault="006F57E4" w:rsidP="001F7BC4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D9E3EB2" w14:textId="77777777" w:rsidR="006F57E4" w:rsidRPr="00125065" w:rsidRDefault="006F57E4" w:rsidP="008E22D6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5AD7F75F" w14:textId="77777777" w:rsidR="006F57E4" w:rsidRPr="00941223" w:rsidRDefault="006F57E4" w:rsidP="008E22D6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Manual d’explotació</w:t>
          </w:r>
        </w:p>
      </w:tc>
    </w:tr>
    <w:tr w:rsidR="006F57E4" w:rsidRPr="00FD1472" w14:paraId="209690D1" w14:textId="77777777" w:rsidTr="001F7BC4">
      <w:trPr>
        <w:trHeight w:val="136"/>
      </w:trPr>
      <w:tc>
        <w:tcPr>
          <w:tcW w:w="2764" w:type="dxa"/>
          <w:vMerge/>
          <w:tcBorders>
            <w:bottom w:val="single" w:sz="4" w:space="0" w:color="auto"/>
          </w:tcBorders>
        </w:tcPr>
        <w:p w14:paraId="0A5FF5FF" w14:textId="77777777" w:rsidR="006F57E4" w:rsidRPr="00FD1472" w:rsidRDefault="006F57E4" w:rsidP="001F7BC4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6CE8F1" w14:textId="77777777" w:rsidR="006F57E4" w:rsidRPr="00FD1472" w:rsidRDefault="006F57E4" w:rsidP="001F7BC4">
          <w:pPr>
            <w:pStyle w:val="Capalera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solució: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 w:rsidRPr="003772F2">
            <w:rPr>
              <w:rFonts w:cs="Arial"/>
            </w:rPr>
            <w:tab/>
          </w:r>
          <w:proofErr w:type="spellStart"/>
          <w:r>
            <w:rPr>
              <w:rFonts w:cs="Arial"/>
            </w:rPr>
            <w:t>Build</w:t>
          </w:r>
          <w:proofErr w:type="spellEnd"/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</w:t>
          </w:r>
          <w:proofErr w:type="spellStart"/>
          <w:r>
            <w:rPr>
              <w:rFonts w:cs="Arial"/>
              <w:i/>
              <w:color w:val="0000FF"/>
            </w:rPr>
            <w:t>Build</w:t>
          </w:r>
          <w:proofErr w:type="spellEnd"/>
          <w:r>
            <w:rPr>
              <w:rFonts w:cs="Arial"/>
              <w:i/>
              <w:color w:val="0000FF"/>
            </w:rPr>
            <w:t>&gt;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312CF5" w14:textId="77777777" w:rsidR="006F57E4" w:rsidRPr="00FD1472" w:rsidRDefault="006F57E4" w:rsidP="001F7BC4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="00D97918"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="00D97918" w:rsidRPr="00754C05">
            <w:rPr>
              <w:rStyle w:val="Nmerodepgina"/>
              <w:rFonts w:cs="Arial"/>
            </w:rPr>
            <w:fldChar w:fldCharType="separate"/>
          </w:r>
          <w:r w:rsidR="00C14867">
            <w:rPr>
              <w:rStyle w:val="Nmerodepgina"/>
              <w:rFonts w:cs="Arial"/>
              <w:noProof/>
            </w:rPr>
            <w:t>3</w:t>
          </w:r>
          <w:r w:rsidR="00D97918"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="00D97918"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="00D97918" w:rsidRPr="00754C05">
            <w:rPr>
              <w:rStyle w:val="Nmerodepgina"/>
              <w:rFonts w:cs="Arial"/>
            </w:rPr>
            <w:fldChar w:fldCharType="separate"/>
          </w:r>
          <w:r w:rsidR="00C14867">
            <w:rPr>
              <w:rStyle w:val="Nmerodepgina"/>
              <w:rFonts w:cs="Arial"/>
              <w:noProof/>
            </w:rPr>
            <w:t>6</w:t>
          </w:r>
          <w:r w:rsidR="00D97918" w:rsidRPr="00754C05">
            <w:rPr>
              <w:rStyle w:val="Nmerodepgina"/>
              <w:rFonts w:cs="Arial"/>
            </w:rPr>
            <w:fldChar w:fldCharType="end"/>
          </w:r>
        </w:p>
      </w:tc>
      <w:bookmarkEnd w:id="76"/>
      <w:bookmarkEnd w:id="77"/>
      <w:bookmarkEnd w:id="78"/>
    </w:tr>
  </w:tbl>
  <w:p w14:paraId="4B3E6549" w14:textId="77777777" w:rsidR="00053EA1" w:rsidRPr="006F57E4" w:rsidRDefault="00053EA1" w:rsidP="006F57E4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252"/>
      <w:gridCol w:w="2268"/>
    </w:tblGrid>
    <w:tr w:rsidR="00053EA1" w:rsidRPr="00754C05" w14:paraId="75EE2663" w14:textId="77777777">
      <w:trPr>
        <w:trHeight w:val="416"/>
      </w:trPr>
      <w:tc>
        <w:tcPr>
          <w:tcW w:w="2764" w:type="dxa"/>
          <w:vMerge w:val="restart"/>
        </w:tcPr>
        <w:p w14:paraId="0C299599" w14:textId="77777777" w:rsidR="00053EA1" w:rsidRDefault="006F57E4" w:rsidP="00647CF3">
          <w:pPr>
            <w:pStyle w:val="Capalera"/>
            <w:spacing w:before="360"/>
            <w:rPr>
              <w:rFonts w:cs="Arial"/>
              <w:b/>
              <w:color w:val="0000FF"/>
            </w:rPr>
          </w:pPr>
          <w:r>
            <w:rPr>
              <w:rFonts w:cs="Arial"/>
              <w:b/>
              <w:noProof/>
              <w:color w:val="0000FF"/>
              <w:lang w:eastAsia="ca-ES"/>
            </w:rPr>
            <w:drawing>
              <wp:anchor distT="0" distB="0" distL="114300" distR="114300" simplePos="0" relativeHeight="251656192" behindDoc="0" locked="0" layoutInCell="1" allowOverlap="1" wp14:anchorId="1218747C" wp14:editId="4F396148">
                <wp:simplePos x="0" y="0"/>
                <wp:positionH relativeFrom="column">
                  <wp:posOffset>6350</wp:posOffset>
                </wp:positionH>
                <wp:positionV relativeFrom="paragraph">
                  <wp:posOffset>55245</wp:posOffset>
                </wp:positionV>
                <wp:extent cx="1571625" cy="295275"/>
                <wp:effectExtent l="19050" t="0" r="9525" b="0"/>
                <wp:wrapNone/>
                <wp:docPr id="824" name="Imagen 824" descr="ctti_h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24" descr="ctti_h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25CBF49" w14:textId="77777777" w:rsidR="00647CF3" w:rsidRPr="00B809F7" w:rsidRDefault="006F57E4" w:rsidP="00E552E6">
          <w:pPr>
            <w:pStyle w:val="Capalera"/>
            <w:spacing w:before="360"/>
            <w:rPr>
              <w:rFonts w:cs="Arial"/>
              <w:b/>
            </w:rPr>
          </w:pPr>
          <w:r>
            <w:rPr>
              <w:rFonts w:cs="Arial"/>
              <w:b/>
              <w:noProof/>
              <w:color w:val="0000FF"/>
              <w:lang w:eastAsia="ca-ES"/>
            </w:rPr>
            <w:drawing>
              <wp:anchor distT="0" distB="0" distL="114300" distR="114300" simplePos="0" relativeHeight="251658240" behindDoc="0" locked="0" layoutInCell="1" allowOverlap="1" wp14:anchorId="6755F5C0" wp14:editId="67C1A47C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143000" cy="285750"/>
                <wp:effectExtent l="19050" t="0" r="0" b="0"/>
                <wp:wrapNone/>
                <wp:docPr id="827" name="Imagen 827" descr="Logo Depart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27" descr="Logo Departa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/>
        </w:tcPr>
        <w:p w14:paraId="2B232FE8" w14:textId="77777777" w:rsidR="00053EA1" w:rsidRPr="00CA26A7" w:rsidRDefault="00053EA1" w:rsidP="00E552E6">
          <w:pPr>
            <w:pStyle w:val="Capalera"/>
            <w:tabs>
              <w:tab w:val="left" w:pos="825"/>
              <w:tab w:val="center" w:pos="2410"/>
            </w:tabs>
            <w:spacing w:before="120" w:after="120"/>
            <w:rPr>
              <w:rFonts w:cs="Arial"/>
            </w:rPr>
          </w:pPr>
          <w:r>
            <w:rPr>
              <w:rFonts w:cs="Arial"/>
            </w:rPr>
            <w:tab/>
          </w:r>
          <w:r>
            <w:rPr>
              <w:rFonts w:cs="Arial"/>
            </w:rPr>
            <w:tab/>
          </w:r>
          <w:r>
            <w:rPr>
              <w:rFonts w:cs="Arial"/>
            </w:rPr>
            <w:t>TIPUS DE DOCUMENT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14:paraId="7FF1AFB1" w14:textId="77777777" w:rsidR="00053EA1" w:rsidRPr="00805E87" w:rsidRDefault="003E2417" w:rsidP="00E552E6">
          <w:pPr>
            <w:pStyle w:val="Capalera"/>
            <w:spacing w:before="120" w:after="120"/>
            <w:jc w:val="center"/>
            <w:rPr>
              <w:rFonts w:cs="Arial"/>
            </w:rPr>
          </w:pPr>
          <w:proofErr w:type="spellStart"/>
          <w:r>
            <w:rPr>
              <w:rFonts w:cs="Arial"/>
            </w:rPr>
            <w:t>Paannnn</w:t>
          </w:r>
          <w:proofErr w:type="spellEnd"/>
          <w:r>
            <w:rPr>
              <w:rFonts w:cs="Arial"/>
            </w:rPr>
            <w:t>-AAAAAAAA</w:t>
          </w:r>
        </w:p>
      </w:tc>
    </w:tr>
    <w:tr w:rsidR="00053EA1" w:rsidRPr="00D2179F" w14:paraId="223D7594" w14:textId="77777777">
      <w:trPr>
        <w:trHeight w:val="502"/>
      </w:trPr>
      <w:tc>
        <w:tcPr>
          <w:tcW w:w="2764" w:type="dxa"/>
          <w:vMerge/>
        </w:tcPr>
        <w:p w14:paraId="4C43A55E" w14:textId="77777777" w:rsidR="00053EA1" w:rsidRDefault="00053EA1" w:rsidP="00E552E6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52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5A2BD54C" w14:textId="77777777" w:rsidR="00053EA1" w:rsidRPr="00125065" w:rsidRDefault="00053EA1" w:rsidP="00E552E6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5EA2AFC1" w14:textId="77777777" w:rsidR="00053EA1" w:rsidRPr="00C97CA1" w:rsidRDefault="00053EA1" w:rsidP="00E552E6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/>
            <w:jc w:val="center"/>
            <w:rPr>
              <w:b/>
              <w:bCs/>
            </w:rPr>
          </w:pPr>
          <w:r>
            <w:rPr>
              <w:b/>
              <w:bCs/>
            </w:rPr>
            <w:t>Títol del Document</w:t>
          </w:r>
        </w:p>
      </w:tc>
    </w:tr>
    <w:tr w:rsidR="00053EA1" w:rsidRPr="00FD1472" w14:paraId="1FB578DC" w14:textId="77777777">
      <w:trPr>
        <w:trHeight w:val="136"/>
      </w:trPr>
      <w:tc>
        <w:tcPr>
          <w:tcW w:w="2764" w:type="dxa"/>
          <w:vMerge/>
          <w:tcBorders>
            <w:bottom w:val="single" w:sz="4" w:space="0" w:color="auto"/>
          </w:tcBorders>
        </w:tcPr>
        <w:p w14:paraId="2AD468E9" w14:textId="77777777" w:rsidR="00053EA1" w:rsidRPr="00FD1472" w:rsidRDefault="00053EA1" w:rsidP="00E552E6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1C98AB0" w14:textId="77777777" w:rsidR="00053EA1" w:rsidRPr="00FD1472" w:rsidRDefault="00053EA1" w:rsidP="00E552E6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  <w:r>
            <w:t>N. versió</w:t>
          </w:r>
          <w:r w:rsidRPr="00CA26A7">
            <w:t>:  1.0.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BDA45D3" w14:textId="77777777" w:rsidR="00053EA1" w:rsidRPr="00FD1472" w:rsidRDefault="00053EA1" w:rsidP="00E552E6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="00D97918"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 xml:space="preserve"> PAGE </w:instrText>
          </w:r>
          <w:r w:rsidR="00D97918" w:rsidRPr="00754C05">
            <w:rPr>
              <w:rStyle w:val="Nmerodepgina"/>
              <w:rFonts w:cs="Arial"/>
            </w:rPr>
            <w:fldChar w:fldCharType="separate"/>
          </w:r>
          <w:r w:rsidR="00456722">
            <w:rPr>
              <w:rStyle w:val="Nmerodepgina"/>
              <w:rFonts w:cs="Arial"/>
              <w:noProof/>
            </w:rPr>
            <w:t>1</w:t>
          </w:r>
          <w:r w:rsidR="00D97918" w:rsidRPr="00754C05">
            <w:rPr>
              <w:rStyle w:val="Nmerodepgina"/>
              <w:rFonts w:cs="Arial"/>
            </w:rPr>
            <w:fldChar w:fldCharType="end"/>
          </w:r>
          <w:r w:rsidRPr="00754C05">
            <w:rPr>
              <w:rStyle w:val="Nmerodepgina"/>
              <w:rFonts w:cs="Arial"/>
            </w:rPr>
            <w:t xml:space="preserve"> / </w:t>
          </w:r>
          <w:r w:rsidR="00D97918"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 xml:space="preserve"> NUMPAGES </w:instrText>
          </w:r>
          <w:r w:rsidR="00D97918" w:rsidRPr="00754C05">
            <w:rPr>
              <w:rStyle w:val="Nmerodepgina"/>
              <w:rFonts w:cs="Arial"/>
            </w:rPr>
            <w:fldChar w:fldCharType="separate"/>
          </w:r>
          <w:r w:rsidR="00352BFA">
            <w:rPr>
              <w:rStyle w:val="Nmerodepgina"/>
              <w:rFonts w:cs="Arial"/>
              <w:noProof/>
            </w:rPr>
            <w:t>7</w:t>
          </w:r>
          <w:r w:rsidR="00D97918" w:rsidRPr="00754C05">
            <w:rPr>
              <w:rStyle w:val="Nmerodepgina"/>
              <w:rFonts w:cs="Arial"/>
            </w:rPr>
            <w:fldChar w:fldCharType="end"/>
          </w:r>
        </w:p>
      </w:tc>
    </w:tr>
  </w:tbl>
  <w:p w14:paraId="0FEA5529" w14:textId="77777777" w:rsidR="00053EA1" w:rsidRDefault="00053EA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2B5CDB"/>
    <w:multiLevelType w:val="hybridMultilevel"/>
    <w:tmpl w:val="2C92453C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590A31"/>
    <w:multiLevelType w:val="hybridMultilevel"/>
    <w:tmpl w:val="5BE4B9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B18B2"/>
    <w:multiLevelType w:val="hybridMultilevel"/>
    <w:tmpl w:val="2064EF96"/>
    <w:lvl w:ilvl="0" w:tplc="0C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57729DA"/>
    <w:multiLevelType w:val="singleLevel"/>
    <w:tmpl w:val="534848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233C81"/>
    <w:multiLevelType w:val="hybridMultilevel"/>
    <w:tmpl w:val="CC00B1FA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A4BFA"/>
    <w:multiLevelType w:val="hybridMultilevel"/>
    <w:tmpl w:val="009227EC"/>
    <w:lvl w:ilvl="0" w:tplc="0C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58A63E0"/>
    <w:multiLevelType w:val="hybridMultilevel"/>
    <w:tmpl w:val="CCD82786"/>
    <w:lvl w:ilvl="0" w:tplc="0C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0AD107A"/>
    <w:multiLevelType w:val="hybridMultilevel"/>
    <w:tmpl w:val="A4A8313E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36116191"/>
    <w:multiLevelType w:val="hybridMultilevel"/>
    <w:tmpl w:val="C5E0B01E"/>
    <w:lvl w:ilvl="0" w:tplc="04266C5C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03FC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5EDE03FC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733CFE"/>
    <w:multiLevelType w:val="multilevel"/>
    <w:tmpl w:val="423C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9A16F3"/>
    <w:multiLevelType w:val="hybridMultilevel"/>
    <w:tmpl w:val="CF8A980E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457C6F0A"/>
    <w:multiLevelType w:val="hybridMultilevel"/>
    <w:tmpl w:val="31EA2624"/>
    <w:lvl w:ilvl="0" w:tplc="0C0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5" w15:restartNumberingAfterBreak="0">
    <w:nsid w:val="49114E1B"/>
    <w:multiLevelType w:val="hybridMultilevel"/>
    <w:tmpl w:val="56A8F4BA"/>
    <w:lvl w:ilvl="0" w:tplc="2FF8A71C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086376E" w:tentative="1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F7DEBD02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7B9C7884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EAFC6DC6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C7C69A1C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90848188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A404CA0A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6BCD846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6" w15:restartNumberingAfterBreak="0">
    <w:nsid w:val="4AF55CAB"/>
    <w:multiLevelType w:val="hybridMultilevel"/>
    <w:tmpl w:val="9804439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B64817"/>
    <w:multiLevelType w:val="hybridMultilevel"/>
    <w:tmpl w:val="C908F020"/>
    <w:lvl w:ilvl="0" w:tplc="0C0A000D">
      <w:start w:val="1"/>
      <w:numFmt w:val="bullet"/>
      <w:lvlText w:val="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4CB162D8"/>
    <w:multiLevelType w:val="hybridMultilevel"/>
    <w:tmpl w:val="900217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055599"/>
    <w:multiLevelType w:val="hybridMultilevel"/>
    <w:tmpl w:val="99D4012E"/>
    <w:lvl w:ilvl="0" w:tplc="0C0A0001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34"/>
        </w:tabs>
        <w:ind w:left="-3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86"/>
        </w:tabs>
        <w:ind w:left="6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</w:abstractNum>
  <w:abstractNum w:abstractNumId="20" w15:restartNumberingAfterBreak="0">
    <w:nsid w:val="5389071F"/>
    <w:multiLevelType w:val="multilevel"/>
    <w:tmpl w:val="4CA48CBC"/>
    <w:lvl w:ilvl="0">
      <w:start w:val="1"/>
      <w:numFmt w:val="decimal"/>
      <w:pStyle w:val="Tto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Ttol2"/>
      <w:lvlText w:val="%1.%2"/>
      <w:lvlJc w:val="left"/>
      <w:pPr>
        <w:tabs>
          <w:tab w:val="num" w:pos="862"/>
        </w:tabs>
        <w:ind w:left="142" w:firstLine="0"/>
      </w:pPr>
    </w:lvl>
    <w:lvl w:ilvl="2">
      <w:start w:val="1"/>
      <w:numFmt w:val="decimal"/>
      <w:pStyle w:val="Ttol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ol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57826D50"/>
    <w:multiLevelType w:val="hybridMultilevel"/>
    <w:tmpl w:val="B34A8B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BD2DF3"/>
    <w:multiLevelType w:val="hybridMultilevel"/>
    <w:tmpl w:val="E1481306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C5A3B1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D0E309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2AC3F76"/>
    <w:multiLevelType w:val="hybridMultilevel"/>
    <w:tmpl w:val="8436812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40846C3"/>
    <w:multiLevelType w:val="singleLevel"/>
    <w:tmpl w:val="7876E4A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</w:abstractNum>
  <w:abstractNum w:abstractNumId="27" w15:restartNumberingAfterBreak="0">
    <w:nsid w:val="72A608A7"/>
    <w:multiLevelType w:val="hybridMultilevel"/>
    <w:tmpl w:val="3D566E9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A6256"/>
    <w:multiLevelType w:val="hybridMultilevel"/>
    <w:tmpl w:val="9E90A702"/>
    <w:lvl w:ilvl="0" w:tplc="6B74A49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03058"/>
    <w:multiLevelType w:val="hybridMultilevel"/>
    <w:tmpl w:val="6B66C700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94000603">
    <w:abstractNumId w:val="2"/>
  </w:num>
  <w:num w:numId="2" w16cid:durableId="35660828">
    <w:abstractNumId w:val="20"/>
  </w:num>
  <w:num w:numId="3" w16cid:durableId="1340084809">
    <w:abstractNumId w:val="5"/>
  </w:num>
  <w:num w:numId="4" w16cid:durableId="78259051">
    <w:abstractNumId w:val="12"/>
  </w:num>
  <w:num w:numId="5" w16cid:durableId="1274751541">
    <w:abstractNumId w:val="0"/>
  </w:num>
  <w:num w:numId="6" w16cid:durableId="1475371741">
    <w:abstractNumId w:val="10"/>
  </w:num>
  <w:num w:numId="7" w16cid:durableId="836652509">
    <w:abstractNumId w:val="14"/>
  </w:num>
  <w:num w:numId="8" w16cid:durableId="1803424889">
    <w:abstractNumId w:val="1"/>
  </w:num>
  <w:num w:numId="9" w16cid:durableId="317732419">
    <w:abstractNumId w:val="9"/>
  </w:num>
  <w:num w:numId="10" w16cid:durableId="188639855">
    <w:abstractNumId w:val="25"/>
  </w:num>
  <w:num w:numId="11" w16cid:durableId="478882153">
    <w:abstractNumId w:val="22"/>
  </w:num>
  <w:num w:numId="12" w16cid:durableId="700711248">
    <w:abstractNumId w:val="21"/>
  </w:num>
  <w:num w:numId="13" w16cid:durableId="1391267454">
    <w:abstractNumId w:val="17"/>
  </w:num>
  <w:num w:numId="14" w16cid:durableId="1137531530">
    <w:abstractNumId w:val="4"/>
  </w:num>
  <w:num w:numId="15" w16cid:durableId="143161463">
    <w:abstractNumId w:val="7"/>
  </w:num>
  <w:num w:numId="16" w16cid:durableId="584654378">
    <w:abstractNumId w:val="8"/>
  </w:num>
  <w:num w:numId="17" w16cid:durableId="840507132">
    <w:abstractNumId w:val="18"/>
  </w:num>
  <w:num w:numId="18" w16cid:durableId="2002924344">
    <w:abstractNumId w:val="15"/>
  </w:num>
  <w:num w:numId="19" w16cid:durableId="1794667281">
    <w:abstractNumId w:val="12"/>
  </w:num>
  <w:num w:numId="20" w16cid:durableId="545920152">
    <w:abstractNumId w:val="12"/>
  </w:num>
  <w:num w:numId="21" w16cid:durableId="102842672">
    <w:abstractNumId w:val="12"/>
  </w:num>
  <w:num w:numId="22" w16cid:durableId="17813350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3599696">
    <w:abstractNumId w:val="12"/>
  </w:num>
  <w:num w:numId="24" w16cid:durableId="1448350142">
    <w:abstractNumId w:val="16"/>
  </w:num>
  <w:num w:numId="25" w16cid:durableId="763577648">
    <w:abstractNumId w:val="3"/>
  </w:num>
  <w:num w:numId="26" w16cid:durableId="1749765526">
    <w:abstractNumId w:val="11"/>
  </w:num>
  <w:num w:numId="27" w16cid:durableId="250966367">
    <w:abstractNumId w:val="12"/>
  </w:num>
  <w:num w:numId="28" w16cid:durableId="1449936730">
    <w:abstractNumId w:val="12"/>
  </w:num>
  <w:num w:numId="29" w16cid:durableId="817650644">
    <w:abstractNumId w:val="12"/>
  </w:num>
  <w:num w:numId="30" w16cid:durableId="644895837">
    <w:abstractNumId w:val="12"/>
  </w:num>
  <w:num w:numId="31" w16cid:durableId="1159225526">
    <w:abstractNumId w:val="12"/>
  </w:num>
  <w:num w:numId="32" w16cid:durableId="1987735423">
    <w:abstractNumId w:val="20"/>
  </w:num>
  <w:num w:numId="33" w16cid:durableId="1147355946">
    <w:abstractNumId w:val="20"/>
  </w:num>
  <w:num w:numId="34" w16cid:durableId="675111682">
    <w:abstractNumId w:val="27"/>
  </w:num>
  <w:num w:numId="35" w16cid:durableId="2124837827">
    <w:abstractNumId w:val="29"/>
  </w:num>
  <w:num w:numId="36" w16cid:durableId="215091394">
    <w:abstractNumId w:val="20"/>
  </w:num>
  <w:num w:numId="37" w16cid:durableId="956763593">
    <w:abstractNumId w:val="20"/>
  </w:num>
  <w:num w:numId="38" w16cid:durableId="2110926661">
    <w:abstractNumId w:val="19"/>
  </w:num>
  <w:num w:numId="39" w16cid:durableId="719134890">
    <w:abstractNumId w:val="13"/>
  </w:num>
  <w:num w:numId="40" w16cid:durableId="2138452319">
    <w:abstractNumId w:val="20"/>
  </w:num>
  <w:num w:numId="41" w16cid:durableId="2021152960">
    <w:abstractNumId w:val="20"/>
  </w:num>
  <w:num w:numId="42" w16cid:durableId="1343433762">
    <w:abstractNumId w:val="20"/>
  </w:num>
  <w:num w:numId="43" w16cid:durableId="1991324582">
    <w:abstractNumId w:val="20"/>
  </w:num>
  <w:num w:numId="44" w16cid:durableId="1595748711">
    <w:abstractNumId w:val="26"/>
  </w:num>
  <w:num w:numId="45" w16cid:durableId="1625774556">
    <w:abstractNumId w:val="23"/>
  </w:num>
  <w:num w:numId="46" w16cid:durableId="1201280120">
    <w:abstractNumId w:val="28"/>
  </w:num>
  <w:num w:numId="47" w16cid:durableId="1083255938">
    <w:abstractNumId w:val="24"/>
  </w:num>
  <w:num w:numId="48" w16cid:durableId="549222124">
    <w:abstractNumId w:val="6"/>
  </w:num>
  <w:num w:numId="49" w16cid:durableId="1456364324">
    <w:abstractNumId w:val="20"/>
  </w:num>
  <w:num w:numId="50" w16cid:durableId="16469282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417"/>
    <w:rsid w:val="00001F3E"/>
    <w:rsid w:val="00001FEC"/>
    <w:rsid w:val="00020712"/>
    <w:rsid w:val="000232BB"/>
    <w:rsid w:val="000264B1"/>
    <w:rsid w:val="00033875"/>
    <w:rsid w:val="00041EA9"/>
    <w:rsid w:val="0004329D"/>
    <w:rsid w:val="000475C7"/>
    <w:rsid w:val="00053EA1"/>
    <w:rsid w:val="00057EF2"/>
    <w:rsid w:val="00064AE6"/>
    <w:rsid w:val="00071425"/>
    <w:rsid w:val="000726B3"/>
    <w:rsid w:val="00080D33"/>
    <w:rsid w:val="000835B6"/>
    <w:rsid w:val="000905BF"/>
    <w:rsid w:val="00091144"/>
    <w:rsid w:val="000A6046"/>
    <w:rsid w:val="000B5821"/>
    <w:rsid w:val="000C45DA"/>
    <w:rsid w:val="000D00FE"/>
    <w:rsid w:val="000E37C0"/>
    <w:rsid w:val="000E6359"/>
    <w:rsid w:val="000F05F8"/>
    <w:rsid w:val="00101788"/>
    <w:rsid w:val="001059C0"/>
    <w:rsid w:val="00110986"/>
    <w:rsid w:val="0013794B"/>
    <w:rsid w:val="001413C6"/>
    <w:rsid w:val="00145621"/>
    <w:rsid w:val="001524CF"/>
    <w:rsid w:val="0015489A"/>
    <w:rsid w:val="00160056"/>
    <w:rsid w:val="00166A12"/>
    <w:rsid w:val="00183ECA"/>
    <w:rsid w:val="00184AEB"/>
    <w:rsid w:val="001B0C5D"/>
    <w:rsid w:val="001B45D9"/>
    <w:rsid w:val="001B600C"/>
    <w:rsid w:val="001C4B82"/>
    <w:rsid w:val="001C4D22"/>
    <w:rsid w:val="001D034A"/>
    <w:rsid w:val="001D295B"/>
    <w:rsid w:val="001D2AFF"/>
    <w:rsid w:val="001D2B35"/>
    <w:rsid w:val="001D727B"/>
    <w:rsid w:val="001E394A"/>
    <w:rsid w:val="001E73A7"/>
    <w:rsid w:val="00200C72"/>
    <w:rsid w:val="0020178B"/>
    <w:rsid w:val="002109F4"/>
    <w:rsid w:val="00214904"/>
    <w:rsid w:val="00223E73"/>
    <w:rsid w:val="00231951"/>
    <w:rsid w:val="00232C3A"/>
    <w:rsid w:val="002343B3"/>
    <w:rsid w:val="0026129A"/>
    <w:rsid w:val="00265E41"/>
    <w:rsid w:val="0026721E"/>
    <w:rsid w:val="00274013"/>
    <w:rsid w:val="00291EA7"/>
    <w:rsid w:val="002A0279"/>
    <w:rsid w:val="002A4FAB"/>
    <w:rsid w:val="002A57B4"/>
    <w:rsid w:val="002A7E2B"/>
    <w:rsid w:val="002B6463"/>
    <w:rsid w:val="002C7573"/>
    <w:rsid w:val="002D3476"/>
    <w:rsid w:val="002D70D2"/>
    <w:rsid w:val="002E5B82"/>
    <w:rsid w:val="002E5D80"/>
    <w:rsid w:val="002F01DD"/>
    <w:rsid w:val="002F2798"/>
    <w:rsid w:val="002F5E40"/>
    <w:rsid w:val="0030042A"/>
    <w:rsid w:val="00322D41"/>
    <w:rsid w:val="00327AAD"/>
    <w:rsid w:val="00331877"/>
    <w:rsid w:val="0033504F"/>
    <w:rsid w:val="00341EAE"/>
    <w:rsid w:val="0035193D"/>
    <w:rsid w:val="00352BFA"/>
    <w:rsid w:val="00354380"/>
    <w:rsid w:val="0037186E"/>
    <w:rsid w:val="003824E3"/>
    <w:rsid w:val="00385013"/>
    <w:rsid w:val="00386495"/>
    <w:rsid w:val="00393FAC"/>
    <w:rsid w:val="003A15FB"/>
    <w:rsid w:val="003A1A69"/>
    <w:rsid w:val="003A3F4B"/>
    <w:rsid w:val="003A4040"/>
    <w:rsid w:val="003C1039"/>
    <w:rsid w:val="003C4A48"/>
    <w:rsid w:val="003D12E8"/>
    <w:rsid w:val="003E2417"/>
    <w:rsid w:val="003E6F74"/>
    <w:rsid w:val="003F1490"/>
    <w:rsid w:val="00400A23"/>
    <w:rsid w:val="004068D8"/>
    <w:rsid w:val="00407A52"/>
    <w:rsid w:val="00407E6D"/>
    <w:rsid w:val="00415017"/>
    <w:rsid w:val="00423EB4"/>
    <w:rsid w:val="00427AA0"/>
    <w:rsid w:val="00433635"/>
    <w:rsid w:val="00442FF1"/>
    <w:rsid w:val="00451FF6"/>
    <w:rsid w:val="00454D2B"/>
    <w:rsid w:val="00456722"/>
    <w:rsid w:val="0046170B"/>
    <w:rsid w:val="0048115A"/>
    <w:rsid w:val="0048358B"/>
    <w:rsid w:val="004849EC"/>
    <w:rsid w:val="00485347"/>
    <w:rsid w:val="004858F7"/>
    <w:rsid w:val="00491BBF"/>
    <w:rsid w:val="004971C4"/>
    <w:rsid w:val="004A26AD"/>
    <w:rsid w:val="004B5EF5"/>
    <w:rsid w:val="004C4171"/>
    <w:rsid w:val="004D2A4F"/>
    <w:rsid w:val="004D45FA"/>
    <w:rsid w:val="004D61C3"/>
    <w:rsid w:val="004D67F2"/>
    <w:rsid w:val="004E0BDB"/>
    <w:rsid w:val="004E4A64"/>
    <w:rsid w:val="004F05EE"/>
    <w:rsid w:val="004F066B"/>
    <w:rsid w:val="004F29CA"/>
    <w:rsid w:val="004F2B88"/>
    <w:rsid w:val="0050145B"/>
    <w:rsid w:val="00503190"/>
    <w:rsid w:val="00507833"/>
    <w:rsid w:val="00524B0C"/>
    <w:rsid w:val="005272E7"/>
    <w:rsid w:val="00534094"/>
    <w:rsid w:val="00537290"/>
    <w:rsid w:val="005524B5"/>
    <w:rsid w:val="00553AB7"/>
    <w:rsid w:val="005574AA"/>
    <w:rsid w:val="00561ECA"/>
    <w:rsid w:val="00567D33"/>
    <w:rsid w:val="0057441F"/>
    <w:rsid w:val="00576009"/>
    <w:rsid w:val="00582760"/>
    <w:rsid w:val="00593320"/>
    <w:rsid w:val="005A4E6A"/>
    <w:rsid w:val="005A6C86"/>
    <w:rsid w:val="005A71BC"/>
    <w:rsid w:val="005C02F6"/>
    <w:rsid w:val="005C31A3"/>
    <w:rsid w:val="005D01E1"/>
    <w:rsid w:val="005D3CBA"/>
    <w:rsid w:val="005D682B"/>
    <w:rsid w:val="005E1BFC"/>
    <w:rsid w:val="005F070C"/>
    <w:rsid w:val="005F6802"/>
    <w:rsid w:val="00601681"/>
    <w:rsid w:val="00602D08"/>
    <w:rsid w:val="006052D6"/>
    <w:rsid w:val="006056BE"/>
    <w:rsid w:val="00612C83"/>
    <w:rsid w:val="00621B84"/>
    <w:rsid w:val="00622636"/>
    <w:rsid w:val="00622A9D"/>
    <w:rsid w:val="006266D7"/>
    <w:rsid w:val="0063798D"/>
    <w:rsid w:val="006425DA"/>
    <w:rsid w:val="00643492"/>
    <w:rsid w:val="00647CF3"/>
    <w:rsid w:val="00650D48"/>
    <w:rsid w:val="00655199"/>
    <w:rsid w:val="006655C2"/>
    <w:rsid w:val="00697FDD"/>
    <w:rsid w:val="006A0AFD"/>
    <w:rsid w:val="006A1376"/>
    <w:rsid w:val="006A5B3A"/>
    <w:rsid w:val="006B3561"/>
    <w:rsid w:val="006B3E32"/>
    <w:rsid w:val="006B7F5C"/>
    <w:rsid w:val="006C6776"/>
    <w:rsid w:val="006D6FFC"/>
    <w:rsid w:val="006E325A"/>
    <w:rsid w:val="006F1467"/>
    <w:rsid w:val="006F4BAA"/>
    <w:rsid w:val="006F57E4"/>
    <w:rsid w:val="006F6C85"/>
    <w:rsid w:val="006F7A11"/>
    <w:rsid w:val="00706462"/>
    <w:rsid w:val="00707319"/>
    <w:rsid w:val="00735F36"/>
    <w:rsid w:val="0076432D"/>
    <w:rsid w:val="00775AE3"/>
    <w:rsid w:val="00777E09"/>
    <w:rsid w:val="00784A22"/>
    <w:rsid w:val="00787005"/>
    <w:rsid w:val="00797A41"/>
    <w:rsid w:val="007A21F7"/>
    <w:rsid w:val="007A6546"/>
    <w:rsid w:val="007A6CB8"/>
    <w:rsid w:val="007C1D44"/>
    <w:rsid w:val="007C3EB4"/>
    <w:rsid w:val="007C744E"/>
    <w:rsid w:val="007C793D"/>
    <w:rsid w:val="007D051F"/>
    <w:rsid w:val="007D1C87"/>
    <w:rsid w:val="007E53C8"/>
    <w:rsid w:val="007E727B"/>
    <w:rsid w:val="007F1FA3"/>
    <w:rsid w:val="007F4A87"/>
    <w:rsid w:val="007F767C"/>
    <w:rsid w:val="007F7C0E"/>
    <w:rsid w:val="00802BF2"/>
    <w:rsid w:val="00803D51"/>
    <w:rsid w:val="008177AC"/>
    <w:rsid w:val="00820F39"/>
    <w:rsid w:val="0082320C"/>
    <w:rsid w:val="00825265"/>
    <w:rsid w:val="00842669"/>
    <w:rsid w:val="00846388"/>
    <w:rsid w:val="00851866"/>
    <w:rsid w:val="00874349"/>
    <w:rsid w:val="0088496B"/>
    <w:rsid w:val="00886B0C"/>
    <w:rsid w:val="00890ED7"/>
    <w:rsid w:val="008A0169"/>
    <w:rsid w:val="008A47B4"/>
    <w:rsid w:val="008A64EF"/>
    <w:rsid w:val="008A7C2C"/>
    <w:rsid w:val="008C1A59"/>
    <w:rsid w:val="008C744A"/>
    <w:rsid w:val="008D168A"/>
    <w:rsid w:val="008D45BA"/>
    <w:rsid w:val="008D6357"/>
    <w:rsid w:val="008E22D6"/>
    <w:rsid w:val="008E4922"/>
    <w:rsid w:val="008F0957"/>
    <w:rsid w:val="00905177"/>
    <w:rsid w:val="009114FE"/>
    <w:rsid w:val="00914D5A"/>
    <w:rsid w:val="00915844"/>
    <w:rsid w:val="009159E7"/>
    <w:rsid w:val="00915D27"/>
    <w:rsid w:val="009400E0"/>
    <w:rsid w:val="00943865"/>
    <w:rsid w:val="00945FE8"/>
    <w:rsid w:val="00951BF7"/>
    <w:rsid w:val="009608D7"/>
    <w:rsid w:val="00961EF8"/>
    <w:rsid w:val="009636A8"/>
    <w:rsid w:val="00966ADA"/>
    <w:rsid w:val="00966C66"/>
    <w:rsid w:val="009711F4"/>
    <w:rsid w:val="009768B5"/>
    <w:rsid w:val="00976FAB"/>
    <w:rsid w:val="00990DB4"/>
    <w:rsid w:val="00992DD7"/>
    <w:rsid w:val="009A2666"/>
    <w:rsid w:val="009B5676"/>
    <w:rsid w:val="009B6A5D"/>
    <w:rsid w:val="009C0F7B"/>
    <w:rsid w:val="009D095A"/>
    <w:rsid w:val="009D4E59"/>
    <w:rsid w:val="009E7F62"/>
    <w:rsid w:val="009F2179"/>
    <w:rsid w:val="00A07D99"/>
    <w:rsid w:val="00A14825"/>
    <w:rsid w:val="00A14B0D"/>
    <w:rsid w:val="00A332B8"/>
    <w:rsid w:val="00A45C54"/>
    <w:rsid w:val="00A46506"/>
    <w:rsid w:val="00A467C6"/>
    <w:rsid w:val="00A63C48"/>
    <w:rsid w:val="00A67A02"/>
    <w:rsid w:val="00A72A92"/>
    <w:rsid w:val="00A76DA0"/>
    <w:rsid w:val="00A81EC5"/>
    <w:rsid w:val="00A835AD"/>
    <w:rsid w:val="00A8494D"/>
    <w:rsid w:val="00A917AC"/>
    <w:rsid w:val="00A9529A"/>
    <w:rsid w:val="00AA0655"/>
    <w:rsid w:val="00AA1C65"/>
    <w:rsid w:val="00AC53B6"/>
    <w:rsid w:val="00AC6F42"/>
    <w:rsid w:val="00AD29A8"/>
    <w:rsid w:val="00AD7AEA"/>
    <w:rsid w:val="00AE043B"/>
    <w:rsid w:val="00AF108C"/>
    <w:rsid w:val="00B04D93"/>
    <w:rsid w:val="00B070B5"/>
    <w:rsid w:val="00B11C74"/>
    <w:rsid w:val="00B13A72"/>
    <w:rsid w:val="00B16E06"/>
    <w:rsid w:val="00B23BE9"/>
    <w:rsid w:val="00B2424D"/>
    <w:rsid w:val="00B2697A"/>
    <w:rsid w:val="00B41CD2"/>
    <w:rsid w:val="00B54581"/>
    <w:rsid w:val="00B545C2"/>
    <w:rsid w:val="00B56044"/>
    <w:rsid w:val="00B5692C"/>
    <w:rsid w:val="00B62DDA"/>
    <w:rsid w:val="00B6546C"/>
    <w:rsid w:val="00B8262F"/>
    <w:rsid w:val="00B82A07"/>
    <w:rsid w:val="00B868C7"/>
    <w:rsid w:val="00B9136C"/>
    <w:rsid w:val="00BA38AE"/>
    <w:rsid w:val="00BA5174"/>
    <w:rsid w:val="00BB635E"/>
    <w:rsid w:val="00BC399B"/>
    <w:rsid w:val="00BD0FBC"/>
    <w:rsid w:val="00BD161E"/>
    <w:rsid w:val="00BD719E"/>
    <w:rsid w:val="00BD7F3B"/>
    <w:rsid w:val="00C04591"/>
    <w:rsid w:val="00C04618"/>
    <w:rsid w:val="00C05B2E"/>
    <w:rsid w:val="00C0607E"/>
    <w:rsid w:val="00C11099"/>
    <w:rsid w:val="00C11F96"/>
    <w:rsid w:val="00C14867"/>
    <w:rsid w:val="00C1750C"/>
    <w:rsid w:val="00C25D97"/>
    <w:rsid w:val="00C40C6A"/>
    <w:rsid w:val="00C41A6C"/>
    <w:rsid w:val="00C50760"/>
    <w:rsid w:val="00C630DC"/>
    <w:rsid w:val="00C72645"/>
    <w:rsid w:val="00C73282"/>
    <w:rsid w:val="00C74838"/>
    <w:rsid w:val="00C762DF"/>
    <w:rsid w:val="00C76E23"/>
    <w:rsid w:val="00C80819"/>
    <w:rsid w:val="00C903D1"/>
    <w:rsid w:val="00C93856"/>
    <w:rsid w:val="00CA15A4"/>
    <w:rsid w:val="00CA29FA"/>
    <w:rsid w:val="00CA4642"/>
    <w:rsid w:val="00CA6249"/>
    <w:rsid w:val="00CB0B91"/>
    <w:rsid w:val="00CB2D1F"/>
    <w:rsid w:val="00CB7523"/>
    <w:rsid w:val="00CC1509"/>
    <w:rsid w:val="00CC1F0D"/>
    <w:rsid w:val="00CC2473"/>
    <w:rsid w:val="00CC4C6A"/>
    <w:rsid w:val="00CC6472"/>
    <w:rsid w:val="00CE78B0"/>
    <w:rsid w:val="00CF445C"/>
    <w:rsid w:val="00D0795F"/>
    <w:rsid w:val="00D113E8"/>
    <w:rsid w:val="00D21212"/>
    <w:rsid w:val="00D241EF"/>
    <w:rsid w:val="00D35A29"/>
    <w:rsid w:val="00D41734"/>
    <w:rsid w:val="00D44516"/>
    <w:rsid w:val="00D46185"/>
    <w:rsid w:val="00D52359"/>
    <w:rsid w:val="00D56618"/>
    <w:rsid w:val="00D56F82"/>
    <w:rsid w:val="00D7450B"/>
    <w:rsid w:val="00D849EC"/>
    <w:rsid w:val="00D84DB4"/>
    <w:rsid w:val="00D94503"/>
    <w:rsid w:val="00D94D36"/>
    <w:rsid w:val="00D97918"/>
    <w:rsid w:val="00DA0B80"/>
    <w:rsid w:val="00DB1B61"/>
    <w:rsid w:val="00DB63F8"/>
    <w:rsid w:val="00DB67A7"/>
    <w:rsid w:val="00DC2836"/>
    <w:rsid w:val="00DE6FCC"/>
    <w:rsid w:val="00DF2998"/>
    <w:rsid w:val="00E11C2D"/>
    <w:rsid w:val="00E14AC0"/>
    <w:rsid w:val="00E16863"/>
    <w:rsid w:val="00E20D7A"/>
    <w:rsid w:val="00E2293A"/>
    <w:rsid w:val="00E24C03"/>
    <w:rsid w:val="00E308A8"/>
    <w:rsid w:val="00E41489"/>
    <w:rsid w:val="00E447ED"/>
    <w:rsid w:val="00E502A2"/>
    <w:rsid w:val="00E552E6"/>
    <w:rsid w:val="00E558EA"/>
    <w:rsid w:val="00E604C8"/>
    <w:rsid w:val="00E62502"/>
    <w:rsid w:val="00E6694B"/>
    <w:rsid w:val="00E77C63"/>
    <w:rsid w:val="00E86368"/>
    <w:rsid w:val="00E90BBB"/>
    <w:rsid w:val="00E9248B"/>
    <w:rsid w:val="00E9462F"/>
    <w:rsid w:val="00EA4463"/>
    <w:rsid w:val="00EB68D8"/>
    <w:rsid w:val="00EB78AE"/>
    <w:rsid w:val="00ED4849"/>
    <w:rsid w:val="00EE7B1E"/>
    <w:rsid w:val="00EF2DBD"/>
    <w:rsid w:val="00EF6A5F"/>
    <w:rsid w:val="00F0174C"/>
    <w:rsid w:val="00F018D9"/>
    <w:rsid w:val="00F03614"/>
    <w:rsid w:val="00F0400D"/>
    <w:rsid w:val="00F177E2"/>
    <w:rsid w:val="00F2084C"/>
    <w:rsid w:val="00F262A4"/>
    <w:rsid w:val="00F347D4"/>
    <w:rsid w:val="00F459A3"/>
    <w:rsid w:val="00F47A9C"/>
    <w:rsid w:val="00F70370"/>
    <w:rsid w:val="00F7619C"/>
    <w:rsid w:val="00F80019"/>
    <w:rsid w:val="00F818CE"/>
    <w:rsid w:val="00F81F2D"/>
    <w:rsid w:val="00F901DF"/>
    <w:rsid w:val="00F91512"/>
    <w:rsid w:val="00F95F99"/>
    <w:rsid w:val="00FB0F8E"/>
    <w:rsid w:val="00FC23EF"/>
    <w:rsid w:val="00FD0FC5"/>
    <w:rsid w:val="00FD1AE3"/>
    <w:rsid w:val="00FD2BDC"/>
    <w:rsid w:val="00FD3D10"/>
    <w:rsid w:val="00FE04E9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34FAA30"/>
  <w15:docId w15:val="{B29AD2D8-F5D8-4D6F-9BDB-0D3623EE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844"/>
    <w:pPr>
      <w:jc w:val="both"/>
    </w:pPr>
    <w:rPr>
      <w:rFonts w:ascii="Arial" w:hAnsi="Arial"/>
      <w:lang w:eastAsia="es-ES"/>
    </w:rPr>
  </w:style>
  <w:style w:type="paragraph" w:styleId="Ttol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qFormat/>
    <w:rsid w:val="00647CF3"/>
    <w:pPr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ol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qFormat/>
    <w:rsid w:val="00647CF3"/>
    <w:pPr>
      <w:keepNext/>
      <w:numPr>
        <w:ilvl w:val="1"/>
        <w:numId w:val="2"/>
      </w:numPr>
      <w:spacing w:before="240" w:after="60"/>
      <w:outlineLvl w:val="1"/>
    </w:pPr>
    <w:rPr>
      <w:b/>
      <w:color w:val="000080"/>
      <w:lang w:val="es-ES_tradnl"/>
    </w:rPr>
  </w:style>
  <w:style w:type="paragraph" w:styleId="Ttol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qFormat/>
    <w:rsid w:val="00647CF3"/>
    <w:pPr>
      <w:keepNext/>
      <w:numPr>
        <w:ilvl w:val="2"/>
        <w:numId w:val="2"/>
      </w:numPr>
      <w:spacing w:before="180" w:after="60"/>
      <w:outlineLvl w:val="2"/>
    </w:pPr>
    <w:rPr>
      <w:b/>
      <w:i/>
      <w:color w:val="000080"/>
      <w:lang w:val="es-ES_tradnl"/>
    </w:rPr>
  </w:style>
  <w:style w:type="paragraph" w:styleId="Ttol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2109F4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ol5">
    <w:name w:val="heading 5"/>
    <w:basedOn w:val="Normal"/>
    <w:next w:val="Normal"/>
    <w:qFormat/>
    <w:rsid w:val="002109F4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ol6">
    <w:name w:val="heading 6"/>
    <w:aliases w:val="Ref Heading 3,rh3,H6,Ref Heading 31,rh31,H61,h6,Third Subheading"/>
    <w:basedOn w:val="Normal"/>
    <w:next w:val="Normal"/>
    <w:qFormat/>
    <w:rsid w:val="002109F4"/>
    <w:pPr>
      <w:widowControl w:val="0"/>
      <w:jc w:val="center"/>
      <w:outlineLvl w:val="5"/>
    </w:pPr>
    <w:rPr>
      <w:b/>
    </w:rPr>
  </w:style>
  <w:style w:type="paragraph" w:styleId="Ttol7">
    <w:name w:val="heading 7"/>
    <w:basedOn w:val="Normal"/>
    <w:next w:val="Normal"/>
    <w:qFormat/>
    <w:rsid w:val="002109F4"/>
    <w:pPr>
      <w:spacing w:before="240" w:after="60"/>
      <w:outlineLvl w:val="6"/>
    </w:pPr>
    <w:rPr>
      <w:snapToGrid w:val="0"/>
      <w:lang w:val="es-ES_tradnl"/>
    </w:rPr>
  </w:style>
  <w:style w:type="paragraph" w:styleId="Ttol8">
    <w:name w:val="heading 8"/>
    <w:basedOn w:val="Normal"/>
    <w:next w:val="Normal"/>
    <w:qFormat/>
    <w:rsid w:val="002109F4"/>
    <w:pPr>
      <w:spacing w:before="240" w:after="60"/>
      <w:outlineLvl w:val="7"/>
    </w:pPr>
    <w:rPr>
      <w:i/>
      <w:snapToGrid w:val="0"/>
      <w:lang w:val="es-ES_tradnl"/>
    </w:rPr>
  </w:style>
  <w:style w:type="paragraph" w:styleId="Ttol9">
    <w:name w:val="heading 9"/>
    <w:basedOn w:val="Normal"/>
    <w:next w:val="Normal"/>
    <w:qFormat/>
    <w:rsid w:val="002109F4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2109F4"/>
    <w:pPr>
      <w:numPr>
        <w:numId w:val="1"/>
      </w:numPr>
    </w:pPr>
  </w:style>
  <w:style w:type="paragraph" w:styleId="Capalera">
    <w:name w:val="header"/>
    <w:aliases w:val="Appendix,h"/>
    <w:basedOn w:val="Normal"/>
    <w:rsid w:val="002109F4"/>
    <w:pPr>
      <w:tabs>
        <w:tab w:val="center" w:pos="4252"/>
        <w:tab w:val="right" w:pos="8504"/>
      </w:tabs>
    </w:pPr>
  </w:style>
  <w:style w:type="paragraph" w:styleId="IDC1">
    <w:name w:val="toc 1"/>
    <w:aliases w:val="t1"/>
    <w:basedOn w:val="Normal"/>
    <w:next w:val="Normal"/>
    <w:autoRedefine/>
    <w:uiPriority w:val="39"/>
    <w:rsid w:val="00647CF3"/>
    <w:rPr>
      <w:color w:val="000080"/>
    </w:rPr>
  </w:style>
  <w:style w:type="paragraph" w:styleId="IDC2">
    <w:name w:val="toc 2"/>
    <w:aliases w:val="t2"/>
    <w:basedOn w:val="Normal"/>
    <w:next w:val="Normal"/>
    <w:autoRedefine/>
    <w:uiPriority w:val="39"/>
    <w:rsid w:val="002109F4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Nmerodepgina">
    <w:name w:val="page number"/>
    <w:basedOn w:val="Lletraperdefectedelpargraf"/>
    <w:rsid w:val="002109F4"/>
  </w:style>
  <w:style w:type="paragraph" w:styleId="Mapadeldocument">
    <w:name w:val="Document Map"/>
    <w:basedOn w:val="Normal"/>
    <w:semiHidden/>
    <w:rsid w:val="002109F4"/>
    <w:pPr>
      <w:shd w:val="clear" w:color="auto" w:fill="000080"/>
    </w:pPr>
    <w:rPr>
      <w:rFonts w:ascii="Tahoma" w:hAnsi="Tahoma"/>
    </w:rPr>
  </w:style>
  <w:style w:type="paragraph" w:styleId="IDC3">
    <w:name w:val="toc 3"/>
    <w:basedOn w:val="Normal"/>
    <w:next w:val="Normal"/>
    <w:autoRedefine/>
    <w:uiPriority w:val="39"/>
    <w:rsid w:val="002109F4"/>
    <w:pPr>
      <w:ind w:left="440"/>
    </w:pPr>
  </w:style>
  <w:style w:type="paragraph" w:customStyle="1" w:styleId="Vietas1">
    <w:name w:val="Viñetas1"/>
    <w:basedOn w:val="Normal"/>
    <w:rsid w:val="002109F4"/>
    <w:pPr>
      <w:numPr>
        <w:numId w:val="4"/>
      </w:numPr>
    </w:pPr>
    <w:rPr>
      <w:rFonts w:ascii="Helvetica" w:hAnsi="Helvetica"/>
      <w:lang w:val="es-ES_tradnl"/>
    </w:rPr>
  </w:style>
  <w:style w:type="paragraph" w:styleId="Llistaambpics">
    <w:name w:val="List Bullet"/>
    <w:basedOn w:val="Normal"/>
    <w:rsid w:val="0035193D"/>
    <w:pPr>
      <w:keepLines/>
      <w:numPr>
        <w:numId w:val="6"/>
      </w:numPr>
      <w:spacing w:before="120" w:after="120"/>
    </w:pPr>
  </w:style>
  <w:style w:type="paragraph" w:styleId="Llistaambpics2">
    <w:name w:val="List Bullet 2"/>
    <w:basedOn w:val="Normal"/>
    <w:rsid w:val="002C7573"/>
    <w:pPr>
      <w:numPr>
        <w:numId w:val="5"/>
      </w:numPr>
    </w:pPr>
  </w:style>
  <w:style w:type="table" w:styleId="Taulaambquadrcula">
    <w:name w:val="Table Grid"/>
    <w:basedOn w:val="Taulanormal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sid w:val="00E9248B"/>
    <w:pPr>
      <w:spacing w:after="120"/>
      <w:jc w:val="left"/>
    </w:pPr>
    <w:rPr>
      <w:b/>
      <w:lang w:val="es-ES"/>
    </w:rPr>
  </w:style>
  <w:style w:type="paragraph" w:customStyle="1" w:styleId="Nota">
    <w:name w:val="Nota"/>
    <w:basedOn w:val="Normal"/>
    <w:rsid w:val="00E9248B"/>
    <w:pPr>
      <w:jc w:val="left"/>
    </w:pPr>
    <w:rPr>
      <w:rFonts w:ascii="Arial (W1)" w:hAnsi="Arial (W1)"/>
      <w:i/>
      <w:color w:val="0000FF"/>
      <w:lang w:val="es-ES_tradnl"/>
    </w:rPr>
  </w:style>
  <w:style w:type="paragraph" w:styleId="Textdeglobus">
    <w:name w:val="Balloon Text"/>
    <w:basedOn w:val="Normal"/>
    <w:link w:val="TextdeglobusCar"/>
    <w:rsid w:val="006F57E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6F57E4"/>
    <w:rPr>
      <w:rFonts w:ascii="Tahoma" w:hAnsi="Tahoma" w:cs="Tahoma"/>
      <w:sz w:val="16"/>
      <w:szCs w:val="16"/>
      <w:lang w:eastAsia="es-ES"/>
    </w:rPr>
  </w:style>
  <w:style w:type="character" w:styleId="Textdelcontenidor">
    <w:name w:val="Placeholder Text"/>
    <w:basedOn w:val="Lletraperdefectedelpargraf"/>
    <w:uiPriority w:val="99"/>
    <w:semiHidden/>
    <w:rsid w:val="00BA51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76E832727C4896DCD041F45075EB" ma:contentTypeVersion="7" ma:contentTypeDescription="Crea un document nou" ma:contentTypeScope="" ma:versionID="3c5dbb6c47e8dbd443aa37151724cd50">
  <xsd:schema xmlns:xsd="http://www.w3.org/2001/XMLSchema" xmlns:xs="http://www.w3.org/2001/XMLSchema" xmlns:p="http://schemas.microsoft.com/office/2006/metadata/properties" xmlns:ns2="1ef81f19-cf85-4969-882d-e6a4ea0150e1" xmlns:ns3="c07a89e8-4733-4b5d-8b8a-f94b86cdb07b" targetNamespace="http://schemas.microsoft.com/office/2006/metadata/properties" ma:root="true" ma:fieldsID="5be8a0a891ed1363e072123671ab3075" ns2:_="" ns3:_="">
    <xsd:import namespace="1ef81f19-cf85-4969-882d-e6a4ea0150e1"/>
    <xsd:import namespace="c07a89e8-4733-4b5d-8b8a-f94b86cd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1f19-cf85-4969-882d-e6a4ea015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89e8-4733-4b5d-8b8a-f94b86cd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B3619-8667-46FE-9B97-9A4F33141C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77744-F25F-47A4-A89B-AFB7D81F05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ED955-9E28-4FEC-B31E-2DE8A3E6B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81f19-cf85-4969-882d-e6a4ea0150e1"/>
    <ds:schemaRef ds:uri="c07a89e8-4733-4b5d-8b8a-f94b86cdb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Document General</vt:lpstr>
    </vt:vector>
  </TitlesOfParts>
  <Company>Indra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General</dc:title>
  <dc:creator>jordi.leon</dc:creator>
  <cp:lastModifiedBy>García Ortega, Manel</cp:lastModifiedBy>
  <cp:revision>9</cp:revision>
  <cp:lastPrinted>2006-05-08T07:19:00Z</cp:lastPrinted>
  <dcterms:created xsi:type="dcterms:W3CDTF">2014-03-21T11:26:00Z</dcterms:created>
  <dcterms:modified xsi:type="dcterms:W3CDTF">2023-08-08T11:36:00Z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yecto">
    <vt:lpwstr>Serveis Centrals TIC de Caràcter Continu</vt:lpwstr>
  </property>
  <property fmtid="{D5CDD505-2E9C-101B-9397-08002B2CF9AE}" pid="3" name="Cliente">
    <vt:lpwstr>CTTI</vt:lpwstr>
  </property>
  <property fmtid="{D5CDD505-2E9C-101B-9397-08002B2CF9AE}" pid="4" name="FechaRegistro">
    <vt:filetime>2006-08-09T22:00:00Z</vt:filetime>
  </property>
  <property fmtid="{D5CDD505-2E9C-101B-9397-08002B2CF9AE}" pid="5" name="Version">
    <vt:lpwstr>1.0</vt:lpwstr>
  </property>
  <property fmtid="{D5CDD505-2E9C-101B-9397-08002B2CF9AE}" pid="6" name="SoporteLogico">
    <vt:lpwstr>Microsoft Windows 2003</vt:lpwstr>
  </property>
  <property fmtid="{D5CDD505-2E9C-101B-9397-08002B2CF9AE}" pid="7" name="Destino">
    <vt:lpwstr>1.0</vt:lpwstr>
  </property>
  <property fmtid="{D5CDD505-2E9C-101B-9397-08002B2CF9AE}" pid="8" name="ContentTypeId">
    <vt:lpwstr>0x010100881D76E832727C4896DCD041F45075EB</vt:lpwstr>
  </property>
</Properties>
</file>