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DD15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3B8572BA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098F2C68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54A7354C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2DB48232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00F38CFD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1A746AB4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2AD9EB8A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7F2E35FB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052DC70E" w14:textId="77777777" w:rsidR="00F2672E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826800" w:rsidRPr="001C077B" w14:paraId="31672E31" w14:textId="77777777" w:rsidTr="00360B46">
        <w:trPr>
          <w:trHeight w:val="257"/>
        </w:trPr>
        <w:tc>
          <w:tcPr>
            <w:tcW w:w="822" w:type="dxa"/>
            <w:shd w:val="clear" w:color="auto" w:fill="E6E6E6"/>
          </w:tcPr>
          <w:p w14:paraId="419A83EA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5FC383F1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AA9AFE1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0ACD4A32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00A41285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826800" w:rsidRPr="001C077B" w14:paraId="74A46F1F" w14:textId="77777777" w:rsidTr="00360B46">
        <w:trPr>
          <w:trHeight w:val="227"/>
        </w:trPr>
        <w:tc>
          <w:tcPr>
            <w:tcW w:w="822" w:type="dxa"/>
          </w:tcPr>
          <w:p w14:paraId="5E63D847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376D1644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6EFBF13D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2629663" w14:textId="77777777" w:rsidR="00826800" w:rsidRPr="001C077B" w:rsidRDefault="00826800" w:rsidP="00360B46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2B303D17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826800" w:rsidRPr="001C077B" w14:paraId="7F2804DA" w14:textId="77777777" w:rsidTr="00360B46">
        <w:trPr>
          <w:trHeight w:val="241"/>
        </w:trPr>
        <w:tc>
          <w:tcPr>
            <w:tcW w:w="822" w:type="dxa"/>
          </w:tcPr>
          <w:p w14:paraId="6347FB4F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B80FA10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7E061505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4A615F85" w14:textId="77777777" w:rsidR="00826800" w:rsidRPr="001C077B" w:rsidRDefault="00826800" w:rsidP="00360B46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149A5127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826800" w:rsidRPr="001C077B" w14:paraId="1F5090E8" w14:textId="77777777" w:rsidTr="00360B46">
        <w:trPr>
          <w:trHeight w:val="257"/>
        </w:trPr>
        <w:tc>
          <w:tcPr>
            <w:tcW w:w="822" w:type="dxa"/>
          </w:tcPr>
          <w:p w14:paraId="3D4F2E89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21B903AE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51CEEFBE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AD03B72" w14:textId="77777777" w:rsidR="00826800" w:rsidRPr="001C077B" w:rsidRDefault="00826800" w:rsidP="00360B46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71853BB5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826800" w:rsidRPr="001C077B" w14:paraId="4F012289" w14:textId="77777777" w:rsidTr="00360B46">
        <w:trPr>
          <w:trHeight w:val="241"/>
        </w:trPr>
        <w:tc>
          <w:tcPr>
            <w:tcW w:w="822" w:type="dxa"/>
          </w:tcPr>
          <w:p w14:paraId="70D3DB63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0A944D45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664FD8B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1B5FC784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4475DCE8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78A894D5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7662A670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419808A7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0090D327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són els canvis fets al document respecte a la versió anterior.</w:t>
            </w:r>
          </w:p>
        </w:tc>
      </w:tr>
      <w:tr w:rsidR="00826800" w:rsidRPr="001C077B" w14:paraId="18ABF234" w14:textId="77777777" w:rsidTr="00360B46">
        <w:trPr>
          <w:trHeight w:val="241"/>
        </w:trPr>
        <w:tc>
          <w:tcPr>
            <w:tcW w:w="822" w:type="dxa"/>
          </w:tcPr>
          <w:p w14:paraId="7996B16B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25213E66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7639185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11D25337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4CCF2BCA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42CFB0CF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34BED987" w14:textId="77777777" w:rsidR="00826800" w:rsidRPr="001C077B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826800" w:rsidRPr="001C077B" w14:paraId="3B139034" w14:textId="77777777" w:rsidTr="00360B46">
        <w:trPr>
          <w:trHeight w:val="241"/>
        </w:trPr>
        <w:tc>
          <w:tcPr>
            <w:tcW w:w="822" w:type="dxa"/>
          </w:tcPr>
          <w:p w14:paraId="1777666C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5AA0F32E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6B9E2385" w14:textId="77777777" w:rsidR="00826800" w:rsidRPr="001C077B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2CC5902A" w14:textId="77777777" w:rsidR="00826800" w:rsidRPr="001C077B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323875FF" w14:textId="77777777" w:rsidR="00826800" w:rsidRPr="0032184E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826800" w:rsidRPr="001C077B" w14:paraId="76F09A88" w14:textId="77777777" w:rsidTr="00360B46">
        <w:trPr>
          <w:trHeight w:val="241"/>
        </w:trPr>
        <w:tc>
          <w:tcPr>
            <w:tcW w:w="822" w:type="dxa"/>
          </w:tcPr>
          <w:p w14:paraId="788FE930" w14:textId="77777777" w:rsidR="00826800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2.2</w:t>
            </w:r>
          </w:p>
        </w:tc>
        <w:tc>
          <w:tcPr>
            <w:tcW w:w="1370" w:type="dxa"/>
          </w:tcPr>
          <w:p w14:paraId="43F1CF86" w14:textId="77777777" w:rsidR="00826800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EB30F8A" w14:textId="77777777" w:rsidR="00826800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2667DC07" w14:textId="77777777" w:rsidR="00826800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16/11/2021</w:t>
            </w:r>
          </w:p>
        </w:tc>
        <w:tc>
          <w:tcPr>
            <w:tcW w:w="4693" w:type="dxa"/>
          </w:tcPr>
          <w:p w14:paraId="7970C98A" w14:textId="77777777" w:rsidR="00826800" w:rsidRDefault="00826800" w:rsidP="00360B4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les diferents tipologies d’Arquitectura</w:t>
            </w:r>
          </w:p>
        </w:tc>
      </w:tr>
      <w:tr w:rsidR="00826800" w:rsidRPr="001C077B" w14:paraId="0F281AD3" w14:textId="77777777" w:rsidTr="00360B46">
        <w:trPr>
          <w:trHeight w:val="241"/>
        </w:trPr>
        <w:tc>
          <w:tcPr>
            <w:tcW w:w="822" w:type="dxa"/>
          </w:tcPr>
          <w:p w14:paraId="076546BA" w14:textId="77777777" w:rsidR="00826800" w:rsidRPr="00655D25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2.3</w:t>
            </w:r>
          </w:p>
        </w:tc>
        <w:tc>
          <w:tcPr>
            <w:tcW w:w="1370" w:type="dxa"/>
          </w:tcPr>
          <w:p w14:paraId="5356EFA9" w14:textId="77777777" w:rsidR="00826800" w:rsidRPr="00655D25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2.6</w:t>
            </w:r>
            <w:r>
              <w:rPr>
                <w:rFonts w:cs="Arial"/>
                <w:i/>
                <w:iCs/>
                <w:color w:val="0070C0"/>
              </w:rPr>
              <w:t xml:space="preserve">, 3.2 i </w:t>
            </w:r>
            <w:r w:rsidRPr="00655D25">
              <w:rPr>
                <w:rFonts w:cs="Arial"/>
                <w:i/>
                <w:iCs/>
                <w:color w:val="0070C0"/>
              </w:rPr>
              <w:t>4.4</w:t>
            </w:r>
          </w:p>
        </w:tc>
        <w:tc>
          <w:tcPr>
            <w:tcW w:w="1122" w:type="dxa"/>
          </w:tcPr>
          <w:p w14:paraId="49351909" w14:textId="77777777" w:rsidR="00826800" w:rsidRPr="00655D25" w:rsidRDefault="00826800" w:rsidP="00360B4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150E44AA" w14:textId="76E724A2" w:rsidR="00826800" w:rsidRPr="00655D25" w:rsidRDefault="00826800" w:rsidP="00360B46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</w:t>
            </w:r>
            <w:r w:rsidR="00C22E8A">
              <w:rPr>
                <w:rFonts w:cs="Arial"/>
                <w:i/>
                <w:iCs/>
                <w:color w:val="0070C0"/>
              </w:rPr>
              <w:t>4</w:t>
            </w:r>
            <w:r w:rsidRPr="00655D25">
              <w:rPr>
                <w:rFonts w:cs="Arial"/>
                <w:i/>
                <w:iCs/>
                <w:color w:val="0070C0"/>
              </w:rPr>
              <w:t>/0</w:t>
            </w:r>
            <w:r w:rsidR="00C22E8A">
              <w:rPr>
                <w:rFonts w:cs="Arial"/>
                <w:i/>
                <w:iCs/>
                <w:color w:val="0070C0"/>
              </w:rPr>
              <w:t>8</w:t>
            </w:r>
            <w:r w:rsidRPr="00655D25">
              <w:rPr>
                <w:rFonts w:cs="Arial"/>
                <w:i/>
                <w:iCs/>
                <w:color w:val="0070C0"/>
              </w:rPr>
              <w:t>/2023</w:t>
            </w:r>
          </w:p>
        </w:tc>
        <w:tc>
          <w:tcPr>
            <w:tcW w:w="4693" w:type="dxa"/>
          </w:tcPr>
          <w:p w14:paraId="5F6CF1CB" w14:textId="77777777" w:rsidR="00826800" w:rsidRDefault="00826800" w:rsidP="00C22E8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Adaptació de la plantilla a novetats e integracions amb Dynamics 365.</w:t>
            </w:r>
          </w:p>
          <w:p w14:paraId="527BE0CE" w14:textId="77777777" w:rsidR="00826800" w:rsidRDefault="00826800" w:rsidP="00C22E8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novetats de Sharepoint Online.</w:t>
            </w:r>
          </w:p>
          <w:p w14:paraId="0C5EBB37" w14:textId="77777777" w:rsidR="00C22E8A" w:rsidRDefault="00C22E8A" w:rsidP="00C22E8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bookmarkEnd w:id="1"/>
          <w:p w14:paraId="7184CFE3" w14:textId="2940DBE3" w:rsidR="00C22E8A" w:rsidRPr="00655D25" w:rsidRDefault="00C22E8A" w:rsidP="00C22E8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7FBA443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1BD98C43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03E6ABBA" w14:textId="77777777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4356B9B0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711E7AD6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0E1DB0C0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DD3B54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39D157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20EFEA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A0C0C5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101A75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3F2FC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2182D53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24126B5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71AC241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73F29259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3BE55F7C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98CFB5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09292D7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788B623A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696" w14:textId="64A05C46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EAA" w14:textId="7700DC5E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61C" w14:textId="5F449EF0" w:rsidR="002E13C4" w:rsidRPr="001C077B" w:rsidRDefault="00FD6786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D6786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EA7" w14:textId="2D376080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EBE" w14:textId="407DC7D2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57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502C01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907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20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B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C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FF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D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2591CCF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465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AD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42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0A7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8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B2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57137D5" w14:textId="77777777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84905A5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4377DC3E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13FADB3E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546A83F3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1554E888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7569686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67D7C7D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5C1B077B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1EDF1C6E" w14:textId="77777777" w:rsidTr="70736360">
        <w:trPr>
          <w:trHeight w:val="226"/>
        </w:trPr>
        <w:tc>
          <w:tcPr>
            <w:tcW w:w="851" w:type="dxa"/>
          </w:tcPr>
          <w:p w14:paraId="19B9A009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3D29D4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7A521B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AC901B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7C2126EC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17D2931E" w14:textId="77777777" w:rsidTr="70736360">
        <w:trPr>
          <w:trHeight w:val="240"/>
        </w:trPr>
        <w:tc>
          <w:tcPr>
            <w:tcW w:w="851" w:type="dxa"/>
          </w:tcPr>
          <w:p w14:paraId="705262A1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9E9CF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F7BD78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92C57FF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75389C56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012288F4" w14:textId="77777777" w:rsidTr="70736360">
        <w:trPr>
          <w:trHeight w:val="255"/>
        </w:trPr>
        <w:tc>
          <w:tcPr>
            <w:tcW w:w="851" w:type="dxa"/>
          </w:tcPr>
          <w:p w14:paraId="0462B3C1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969C0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EC72C4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FB81D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59B147F6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24ECB14A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275A23A6" w14:textId="77777777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48166C63" w14:textId="77777777" w:rsidR="00AA3DA7" w:rsidRPr="001C077B" w:rsidRDefault="00AA3DA7" w:rsidP="00AA3DA7"/>
    <w:p w14:paraId="1F48E254" w14:textId="77777777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4A1F6FE8" w14:textId="77777777" w:rsidR="00187F21" w:rsidRPr="001C077B" w:rsidRDefault="00187F21" w:rsidP="00AA3DA7"/>
    <w:p w14:paraId="3314E4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438A59EB" w14:textId="77777777" w:rsidR="00F2672E" w:rsidRPr="001C077B" w:rsidRDefault="00F2672E" w:rsidP="00053EA1"/>
    <w:p w14:paraId="2DA86FCD" w14:textId="77777777" w:rsidR="00C40C6A" w:rsidRPr="001C077B" w:rsidRDefault="00C40C6A" w:rsidP="00C40C6A">
      <w:pPr>
        <w:pBdr>
          <w:top w:val="single" w:sz="4" w:space="1" w:color="auto"/>
        </w:pBdr>
      </w:pPr>
    </w:p>
    <w:p w14:paraId="64896F7E" w14:textId="32CA0287" w:rsidR="007A1C05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7A1C05" w:rsidRPr="00B410EE">
        <w:rPr>
          <w:noProof/>
          <w:color w:val="000000"/>
        </w:rPr>
        <w:t>1.</w:t>
      </w:r>
      <w:r w:rsidR="007A1C0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 w:rsidR="007A1C05">
        <w:rPr>
          <w:noProof/>
        </w:rPr>
        <w:t>Introducció</w:t>
      </w:r>
      <w:r w:rsidR="007A1C05">
        <w:rPr>
          <w:noProof/>
        </w:rPr>
        <w:tab/>
      </w:r>
      <w:r w:rsidR="007A1C05">
        <w:rPr>
          <w:noProof/>
        </w:rPr>
        <w:fldChar w:fldCharType="begin"/>
      </w:r>
      <w:r w:rsidR="007A1C05">
        <w:rPr>
          <w:noProof/>
        </w:rPr>
        <w:instrText xml:space="preserve"> PAGEREF _Toc131001739 \h </w:instrText>
      </w:r>
      <w:r w:rsidR="007A1C05">
        <w:rPr>
          <w:noProof/>
        </w:rPr>
      </w:r>
      <w:r w:rsidR="007A1C05">
        <w:rPr>
          <w:noProof/>
        </w:rPr>
        <w:fldChar w:fldCharType="separate"/>
      </w:r>
      <w:r w:rsidR="007A1C05">
        <w:rPr>
          <w:noProof/>
        </w:rPr>
        <w:t>3</w:t>
      </w:r>
      <w:r w:rsidR="007A1C05">
        <w:rPr>
          <w:noProof/>
        </w:rPr>
        <w:fldChar w:fldCharType="end"/>
      </w:r>
    </w:p>
    <w:p w14:paraId="07870F37" w14:textId="6023E450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_Toc131001740 \h </w:instrText>
      </w:r>
      <w:r>
        <w:fldChar w:fldCharType="separate"/>
      </w:r>
      <w:r>
        <w:t>3</w:t>
      </w:r>
      <w:r>
        <w:fldChar w:fldCharType="end"/>
      </w:r>
    </w:p>
    <w:p w14:paraId="635F6DAC" w14:textId="48270035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_Toc131001741 \h </w:instrText>
      </w:r>
      <w:r>
        <w:fldChar w:fldCharType="separate"/>
      </w:r>
      <w:r>
        <w:t>3</w:t>
      </w:r>
      <w:r>
        <w:fldChar w:fldCharType="end"/>
      </w:r>
    </w:p>
    <w:p w14:paraId="5EFF3E44" w14:textId="2D69AA70" w:rsidR="007A1C05" w:rsidRDefault="007A1C05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B410EE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410EE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_Toc131001742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04AE4B" w14:textId="6392214B" w:rsidR="007A1C05" w:rsidRDefault="007A1C05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B410EE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410EE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_Toc131001743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9F22D4" w14:textId="73ED7C5F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Parts interessades</w:t>
      </w:r>
      <w:r>
        <w:tab/>
      </w:r>
      <w:r>
        <w:fldChar w:fldCharType="begin"/>
      </w:r>
      <w:r>
        <w:instrText xml:space="preserve"> PAGEREF _Toc131001744 \h </w:instrText>
      </w:r>
      <w:r>
        <w:fldChar w:fldCharType="separate"/>
      </w:r>
      <w:r>
        <w:t>3</w:t>
      </w:r>
      <w:r>
        <w:fldChar w:fldCharType="end"/>
      </w:r>
    </w:p>
    <w:p w14:paraId="1307DF9C" w14:textId="3C061EDA" w:rsidR="007A1C05" w:rsidRDefault="007A1C0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B410EE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_Toc131001745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1A1251" w14:textId="0FF7C42A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de Context</w:t>
      </w:r>
      <w:r>
        <w:tab/>
      </w:r>
      <w:r>
        <w:fldChar w:fldCharType="begin"/>
      </w:r>
      <w:r>
        <w:instrText xml:space="preserve"> PAGEREF _Toc131001746 \h </w:instrText>
      </w:r>
      <w:r>
        <w:fldChar w:fldCharType="separate"/>
      </w:r>
      <w:r>
        <w:t>5</w:t>
      </w:r>
      <w:r>
        <w:fldChar w:fldCharType="end"/>
      </w:r>
    </w:p>
    <w:p w14:paraId="733D76D1" w14:textId="0F41DAA0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Funcional</w:t>
      </w:r>
      <w:r>
        <w:tab/>
      </w:r>
      <w:r>
        <w:fldChar w:fldCharType="begin"/>
      </w:r>
      <w:r>
        <w:instrText xml:space="preserve"> PAGEREF _Toc131001747 \h </w:instrText>
      </w:r>
      <w:r>
        <w:fldChar w:fldCharType="separate"/>
      </w:r>
      <w:r>
        <w:t>6</w:t>
      </w:r>
      <w:r>
        <w:fldChar w:fldCharType="end"/>
      </w:r>
    </w:p>
    <w:p w14:paraId="180419C4" w14:textId="248A2042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d’Informació</w:t>
      </w:r>
      <w:r>
        <w:tab/>
      </w:r>
      <w:r>
        <w:fldChar w:fldCharType="begin"/>
      </w:r>
      <w:r>
        <w:instrText xml:space="preserve"> PAGEREF _Toc131001748 \h </w:instrText>
      </w:r>
      <w:r>
        <w:fldChar w:fldCharType="separate"/>
      </w:r>
      <w:r>
        <w:t>7</w:t>
      </w:r>
      <w:r>
        <w:fldChar w:fldCharType="end"/>
      </w:r>
    </w:p>
    <w:p w14:paraId="705D2A60" w14:textId="230EFD41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de Concurrència</w:t>
      </w:r>
      <w:r>
        <w:tab/>
      </w:r>
      <w:r>
        <w:fldChar w:fldCharType="begin"/>
      </w:r>
      <w:r>
        <w:instrText xml:space="preserve"> PAGEREF _Toc131001749 \h </w:instrText>
      </w:r>
      <w:r>
        <w:fldChar w:fldCharType="separate"/>
      </w:r>
      <w:r>
        <w:t>8</w:t>
      </w:r>
      <w:r>
        <w:fldChar w:fldCharType="end"/>
      </w:r>
    </w:p>
    <w:p w14:paraId="412F8B3A" w14:textId="1B927263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de Desenvolupament</w:t>
      </w:r>
      <w:r>
        <w:tab/>
      </w:r>
      <w:r>
        <w:fldChar w:fldCharType="begin"/>
      </w:r>
      <w:r>
        <w:instrText xml:space="preserve"> PAGEREF _Toc131001750 \h </w:instrText>
      </w:r>
      <w:r>
        <w:fldChar w:fldCharType="separate"/>
      </w:r>
      <w:r>
        <w:t>9</w:t>
      </w:r>
      <w:r>
        <w:fldChar w:fldCharType="end"/>
      </w:r>
    </w:p>
    <w:p w14:paraId="57FD0EB4" w14:textId="23A390BF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de Desplegament</w:t>
      </w:r>
      <w:r>
        <w:tab/>
      </w:r>
      <w:r>
        <w:fldChar w:fldCharType="begin"/>
      </w:r>
      <w:r>
        <w:instrText xml:space="preserve"> PAGEREF _Toc131001751 \h </w:instrText>
      </w:r>
      <w:r>
        <w:fldChar w:fldCharType="separate"/>
      </w:r>
      <w:r>
        <w:t>9</w:t>
      </w:r>
      <w:r>
        <w:fldChar w:fldCharType="end"/>
      </w:r>
    </w:p>
    <w:p w14:paraId="2229F90B" w14:textId="4E00F010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Vista Operacional</w:t>
      </w:r>
      <w:r>
        <w:tab/>
      </w:r>
      <w:r>
        <w:fldChar w:fldCharType="begin"/>
      </w:r>
      <w:r>
        <w:instrText xml:space="preserve"> PAGEREF _Toc131001752 \h </w:instrText>
      </w:r>
      <w:r>
        <w:fldChar w:fldCharType="separate"/>
      </w:r>
      <w:r>
        <w:t>12</w:t>
      </w:r>
      <w:r>
        <w:fldChar w:fldCharType="end"/>
      </w:r>
    </w:p>
    <w:p w14:paraId="3F43D2D1" w14:textId="61A5D23C" w:rsidR="007A1C05" w:rsidRDefault="007A1C0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B410EE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_Toc131001753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7FB8221" w14:textId="204FF8FE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Seguretat</w:t>
      </w:r>
      <w:r>
        <w:tab/>
      </w:r>
      <w:r>
        <w:fldChar w:fldCharType="begin"/>
      </w:r>
      <w:r>
        <w:instrText xml:space="preserve"> PAGEREF _Toc131001754 \h </w:instrText>
      </w:r>
      <w:r>
        <w:fldChar w:fldCharType="separate"/>
      </w:r>
      <w:r>
        <w:t>13</w:t>
      </w:r>
      <w:r>
        <w:fldChar w:fldCharType="end"/>
      </w:r>
    </w:p>
    <w:p w14:paraId="76BBFC88" w14:textId="7DD7F01B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Rendiment i escalabilitat</w:t>
      </w:r>
      <w:r>
        <w:tab/>
      </w:r>
      <w:r>
        <w:fldChar w:fldCharType="begin"/>
      </w:r>
      <w:r>
        <w:instrText xml:space="preserve"> PAGEREF _Toc131001755 \h </w:instrText>
      </w:r>
      <w:r>
        <w:fldChar w:fldCharType="separate"/>
      </w:r>
      <w:r>
        <w:t>13</w:t>
      </w:r>
      <w:r>
        <w:fldChar w:fldCharType="end"/>
      </w:r>
    </w:p>
    <w:p w14:paraId="24D3F7BA" w14:textId="2FC16E4B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Disponibilitat</w:t>
      </w:r>
      <w:r>
        <w:tab/>
      </w:r>
      <w:r>
        <w:fldChar w:fldCharType="begin"/>
      </w:r>
      <w:r>
        <w:instrText xml:space="preserve"> PAGEREF _Toc131001756 \h </w:instrText>
      </w:r>
      <w:r>
        <w:fldChar w:fldCharType="separate"/>
      </w:r>
      <w:r>
        <w:t>14</w:t>
      </w:r>
      <w:r>
        <w:fldChar w:fldCharType="end"/>
      </w:r>
    </w:p>
    <w:p w14:paraId="72D35A08" w14:textId="5CDBC90C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Internacionalització</w:t>
      </w:r>
      <w:r>
        <w:tab/>
      </w:r>
      <w:r>
        <w:fldChar w:fldCharType="begin"/>
      </w:r>
      <w:r>
        <w:instrText xml:space="preserve"> PAGEREF _Toc131001757 \h </w:instrText>
      </w:r>
      <w:r>
        <w:fldChar w:fldCharType="separate"/>
      </w:r>
      <w:r>
        <w:t>14</w:t>
      </w:r>
      <w:r>
        <w:fldChar w:fldCharType="end"/>
      </w:r>
    </w:p>
    <w:p w14:paraId="3131DF57" w14:textId="6B21A979" w:rsidR="007A1C05" w:rsidRDefault="007A1C05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B410EE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_Toc131001758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151DEF3" w14:textId="12558043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Informació relativa al context</w:t>
      </w:r>
      <w:r>
        <w:tab/>
      </w:r>
      <w:r>
        <w:fldChar w:fldCharType="begin"/>
      </w:r>
      <w:r>
        <w:instrText xml:space="preserve"> PAGEREF _Toc131001759 \h </w:instrText>
      </w:r>
      <w:r>
        <w:fldChar w:fldCharType="separate"/>
      </w:r>
      <w:r>
        <w:t>16</w:t>
      </w:r>
      <w:r>
        <w:fldChar w:fldCharType="end"/>
      </w:r>
    </w:p>
    <w:p w14:paraId="1CE30205" w14:textId="111469F2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Informació relativa al SIC</w:t>
      </w:r>
      <w:r>
        <w:tab/>
      </w:r>
      <w:r>
        <w:fldChar w:fldCharType="begin"/>
      </w:r>
      <w:r>
        <w:instrText xml:space="preserve"> PAGEREF _Toc131001760 \h </w:instrText>
      </w:r>
      <w:r>
        <w:fldChar w:fldCharType="separate"/>
      </w:r>
      <w:r>
        <w:t>16</w:t>
      </w:r>
      <w:r>
        <w:fldChar w:fldCharType="end"/>
      </w:r>
    </w:p>
    <w:p w14:paraId="4BD14951" w14:textId="7E96B130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Informació relativa a xarxes i dominis DNS</w:t>
      </w:r>
      <w:r>
        <w:tab/>
      </w:r>
      <w:r>
        <w:fldChar w:fldCharType="begin"/>
      </w:r>
      <w:r>
        <w:instrText xml:space="preserve"> PAGEREF _Toc131001761 \h </w:instrText>
      </w:r>
      <w:r>
        <w:fldChar w:fldCharType="separate"/>
      </w:r>
      <w:r>
        <w:t>16</w:t>
      </w:r>
      <w:r>
        <w:fldChar w:fldCharType="end"/>
      </w:r>
    </w:p>
    <w:p w14:paraId="36F6778D" w14:textId="0C9D2784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Informació relativa a l’aprovisionament d’Infraestructura</w:t>
      </w:r>
      <w:r>
        <w:tab/>
      </w:r>
      <w:r>
        <w:fldChar w:fldCharType="begin"/>
      </w:r>
      <w:r>
        <w:instrText xml:space="preserve"> PAGEREF _Toc131001762 \h </w:instrText>
      </w:r>
      <w:r>
        <w:fldChar w:fldCharType="separate"/>
      </w:r>
      <w:r>
        <w:t>17</w:t>
      </w:r>
      <w:r>
        <w:fldChar w:fldCharType="end"/>
      </w:r>
    </w:p>
    <w:p w14:paraId="28552EDF" w14:textId="5BCA79B9" w:rsidR="007A1C05" w:rsidRDefault="007A1C05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B410EE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B410EE">
        <w:t>Estratègia de migració</w:t>
      </w:r>
      <w:r>
        <w:tab/>
      </w:r>
      <w:r>
        <w:fldChar w:fldCharType="begin"/>
      </w:r>
      <w:r>
        <w:instrText xml:space="preserve"> PAGEREF _Toc131001763 \h </w:instrText>
      </w:r>
      <w:r>
        <w:fldChar w:fldCharType="separate"/>
      </w:r>
      <w:r>
        <w:t>17</w:t>
      </w:r>
      <w:r>
        <w:fldChar w:fldCharType="end"/>
      </w:r>
    </w:p>
    <w:p w14:paraId="7846B934" w14:textId="205E810C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4C3C01E4" w14:textId="77777777" w:rsidR="00716E70" w:rsidRPr="001C077B" w:rsidRDefault="00716E70" w:rsidP="00A5408A"/>
    <w:p w14:paraId="3521675D" w14:textId="77777777" w:rsidR="00716E70" w:rsidRPr="001C077B" w:rsidRDefault="70736360" w:rsidP="00716E70">
      <w:pPr>
        <w:pStyle w:val="Ttol1"/>
      </w:pPr>
      <w:bookmarkStart w:id="2" w:name="_Ref346115760"/>
      <w:bookmarkStart w:id="3" w:name="_Toc350498879"/>
      <w:bookmarkStart w:id="4" w:name="_Toc131001739"/>
      <w:r w:rsidRPr="001C077B">
        <w:lastRenderedPageBreak/>
        <w:t>Introducció</w:t>
      </w:r>
      <w:bookmarkEnd w:id="2"/>
      <w:bookmarkEnd w:id="3"/>
      <w:bookmarkEnd w:id="4"/>
    </w:p>
    <w:p w14:paraId="5D8724F6" w14:textId="77777777" w:rsidR="001D447C" w:rsidRPr="001C077B" w:rsidRDefault="001D447C" w:rsidP="00A6606D">
      <w:pPr>
        <w:pStyle w:val="Ttol2"/>
        <w:rPr>
          <w:lang w:val="ca-ES" w:eastAsia="ca-ES"/>
        </w:rPr>
      </w:pPr>
      <w:bookmarkStart w:id="5" w:name="_Ref349746604"/>
      <w:bookmarkStart w:id="6" w:name="_Toc350498881"/>
      <w:bookmarkStart w:id="7" w:name="_Toc131001740"/>
      <w:r w:rsidRPr="001C077B">
        <w:rPr>
          <w:lang w:val="ca-ES" w:eastAsia="ca-ES"/>
        </w:rPr>
        <w:t>Propòsit</w:t>
      </w:r>
      <w:bookmarkEnd w:id="5"/>
      <w:bookmarkEnd w:id="6"/>
      <w:bookmarkEnd w:id="7"/>
    </w:p>
    <w:p w14:paraId="24A1EAD4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8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2BA8B59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7980C858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5C92D147" w14:textId="77777777" w:rsidR="003570E7" w:rsidRDefault="003570E7" w:rsidP="003570E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07736DA2" w14:textId="77777777" w:rsidR="001D447C" w:rsidRPr="001C077B" w:rsidRDefault="001D447C" w:rsidP="00A6606D">
      <w:pPr>
        <w:pStyle w:val="Ttol2"/>
        <w:rPr>
          <w:lang w:val="ca-ES" w:eastAsia="ca-ES"/>
        </w:rPr>
      </w:pPr>
      <w:bookmarkStart w:id="9" w:name="_Toc131001741"/>
      <w:r w:rsidRPr="001C077B">
        <w:rPr>
          <w:lang w:val="ca-ES" w:eastAsia="ca-ES"/>
        </w:rPr>
        <w:t>Abast</w:t>
      </w:r>
      <w:bookmarkEnd w:id="8"/>
      <w:bookmarkEnd w:id="9"/>
    </w:p>
    <w:p w14:paraId="72419559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590B6BB2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262F68F4" w14:textId="77777777" w:rsidR="00D90CC4" w:rsidRDefault="00D90CC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03DA1197" w14:textId="77777777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5FE18321" w14:textId="77777777" w:rsidR="002205FE" w:rsidRPr="001C077B" w:rsidRDefault="002205FE" w:rsidP="00BE71EA">
      <w:pPr>
        <w:pStyle w:val="Ttol3"/>
        <w:rPr>
          <w:lang w:val="ca-ES"/>
        </w:rPr>
      </w:pPr>
      <w:bookmarkStart w:id="10" w:name="_Toc131001742"/>
      <w:r w:rsidRPr="001C077B">
        <w:rPr>
          <w:lang w:val="ca-ES"/>
        </w:rPr>
        <w:t>Necessitats fonamentals</w:t>
      </w:r>
      <w:bookmarkEnd w:id="10"/>
    </w:p>
    <w:p w14:paraId="69706872" w14:textId="77777777" w:rsidR="00D90CC4" w:rsidRDefault="00D90CC4" w:rsidP="00D90CC4">
      <w:pPr>
        <w:rPr>
          <w:i/>
          <w:color w:val="0070C0"/>
        </w:rPr>
      </w:pPr>
      <w:bookmarkStart w:id="11" w:name="_Toc348712045"/>
      <w:bookmarkStart w:id="12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1863C6FE" w14:textId="77777777" w:rsidR="00D90CC4" w:rsidRDefault="00D90CC4" w:rsidP="00D90CC4">
      <w:pPr>
        <w:rPr>
          <w:i/>
          <w:color w:val="0070C0"/>
        </w:rPr>
      </w:pPr>
    </w:p>
    <w:p w14:paraId="46D5AF20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0EAC48F4" w14:textId="77777777" w:rsidR="00D90CC4" w:rsidRDefault="00D90CC4" w:rsidP="00D90CC4">
      <w:pPr>
        <w:rPr>
          <w:i/>
          <w:color w:val="0070C0"/>
        </w:rPr>
      </w:pPr>
    </w:p>
    <w:p w14:paraId="02776274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3908BD41" w14:textId="77777777" w:rsidR="00D90CC4" w:rsidRDefault="00D90CC4" w:rsidP="00D90CC4">
      <w:pPr>
        <w:rPr>
          <w:i/>
          <w:color w:val="0070C0"/>
        </w:rPr>
      </w:pPr>
    </w:p>
    <w:p w14:paraId="1F513A8A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0A3F7509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3F7996E3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369E5A48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73FA517F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65157111" w14:textId="77777777" w:rsidR="002205FE" w:rsidRPr="001C077B" w:rsidRDefault="002205FE" w:rsidP="00BE71EA">
      <w:pPr>
        <w:pStyle w:val="Ttol3"/>
        <w:rPr>
          <w:lang w:val="ca-ES"/>
        </w:rPr>
      </w:pPr>
      <w:bookmarkStart w:id="13" w:name="_Toc131001743"/>
      <w:r w:rsidRPr="001C077B">
        <w:rPr>
          <w:lang w:val="ca-ES"/>
        </w:rPr>
        <w:t>Restriccions i requisits no funcionals</w:t>
      </w:r>
      <w:bookmarkEnd w:id="11"/>
      <w:bookmarkEnd w:id="12"/>
      <w:bookmarkEnd w:id="13"/>
    </w:p>
    <w:p w14:paraId="017A1438" w14:textId="77777777" w:rsidR="00CC779F" w:rsidRPr="00BD702C" w:rsidRDefault="00CC779F" w:rsidP="00CC779F">
      <w:pPr>
        <w:pStyle w:val="AjudaCar"/>
        <w:rPr>
          <w:color w:val="0070C0"/>
          <w:sz w:val="20"/>
          <w:szCs w:val="20"/>
        </w:rPr>
      </w:pPr>
      <w:bookmarkStart w:id="14" w:name="_Toc528169"/>
      <w:bookmarkStart w:id="15" w:name="_Toc1555233"/>
      <w:bookmarkStart w:id="16" w:name="_Toc1555361"/>
      <w:bookmarkStart w:id="17" w:name="_Toc1555466"/>
      <w:bookmarkStart w:id="18" w:name="_Toc1555573"/>
      <w:bookmarkStart w:id="19" w:name="_Toc1555676"/>
      <w:bookmarkStart w:id="20" w:name="_Toc1555908"/>
      <w:bookmarkStart w:id="21" w:name="_Toc2778298"/>
      <w:bookmarkStart w:id="22" w:name="_Toc2855151"/>
      <w:bookmarkStart w:id="23" w:name="_Toc4596228"/>
      <w:bookmarkStart w:id="24" w:name="_Toc528170"/>
      <w:bookmarkStart w:id="25" w:name="_Toc1555234"/>
      <w:bookmarkStart w:id="26" w:name="_Toc1555362"/>
      <w:bookmarkStart w:id="27" w:name="_Toc1555467"/>
      <w:bookmarkStart w:id="28" w:name="_Toc1555574"/>
      <w:bookmarkStart w:id="29" w:name="_Toc1555677"/>
      <w:bookmarkStart w:id="30" w:name="_Toc1555909"/>
      <w:bookmarkStart w:id="31" w:name="_Toc2778299"/>
      <w:bookmarkStart w:id="32" w:name="_Toc2855152"/>
      <w:bookmarkStart w:id="33" w:name="_Toc4596229"/>
      <w:bookmarkStart w:id="34" w:name="_Toc528171"/>
      <w:bookmarkStart w:id="35" w:name="_Toc1555235"/>
      <w:bookmarkStart w:id="36" w:name="_Toc1555363"/>
      <w:bookmarkStart w:id="37" w:name="_Toc1555468"/>
      <w:bookmarkStart w:id="38" w:name="_Toc1555575"/>
      <w:bookmarkStart w:id="39" w:name="_Toc1555678"/>
      <w:bookmarkStart w:id="40" w:name="_Toc1555910"/>
      <w:bookmarkStart w:id="41" w:name="_Toc2778300"/>
      <w:bookmarkStart w:id="42" w:name="_Toc2855153"/>
      <w:bookmarkStart w:id="43" w:name="_Toc4596230"/>
      <w:bookmarkStart w:id="44" w:name="_Toc528172"/>
      <w:bookmarkStart w:id="45" w:name="_Toc1555236"/>
      <w:bookmarkStart w:id="46" w:name="_Toc1555364"/>
      <w:bookmarkStart w:id="47" w:name="_Toc1555469"/>
      <w:bookmarkStart w:id="48" w:name="_Toc1555576"/>
      <w:bookmarkStart w:id="49" w:name="_Toc1555679"/>
      <w:bookmarkStart w:id="50" w:name="_Toc1555911"/>
      <w:bookmarkStart w:id="51" w:name="_Toc2778301"/>
      <w:bookmarkStart w:id="52" w:name="_Toc2855154"/>
      <w:bookmarkStart w:id="53" w:name="_Toc4596231"/>
      <w:bookmarkStart w:id="54" w:name="_Toc528173"/>
      <w:bookmarkStart w:id="55" w:name="_Toc1555237"/>
      <w:bookmarkStart w:id="56" w:name="_Toc1555365"/>
      <w:bookmarkStart w:id="57" w:name="_Toc1555470"/>
      <w:bookmarkStart w:id="58" w:name="_Toc1555577"/>
      <w:bookmarkStart w:id="59" w:name="_Toc1555680"/>
      <w:bookmarkStart w:id="60" w:name="_Toc1555912"/>
      <w:bookmarkStart w:id="61" w:name="_Toc2778302"/>
      <w:bookmarkStart w:id="62" w:name="_Toc2855155"/>
      <w:bookmarkStart w:id="63" w:name="_Toc4596232"/>
      <w:bookmarkStart w:id="64" w:name="_Toc528174"/>
      <w:bookmarkStart w:id="65" w:name="_Toc1555238"/>
      <w:bookmarkStart w:id="66" w:name="_Toc1555366"/>
      <w:bookmarkStart w:id="67" w:name="_Toc1555471"/>
      <w:bookmarkStart w:id="68" w:name="_Toc1555578"/>
      <w:bookmarkStart w:id="69" w:name="_Toc1555681"/>
      <w:bookmarkStart w:id="70" w:name="_Toc1555913"/>
      <w:bookmarkStart w:id="71" w:name="_Toc2778303"/>
      <w:bookmarkStart w:id="72" w:name="_Toc2855156"/>
      <w:bookmarkStart w:id="73" w:name="_Toc4596233"/>
      <w:bookmarkStart w:id="74" w:name="_Toc528175"/>
      <w:bookmarkStart w:id="75" w:name="_Toc1555239"/>
      <w:bookmarkStart w:id="76" w:name="_Toc1555367"/>
      <w:bookmarkStart w:id="77" w:name="_Toc1555472"/>
      <w:bookmarkStart w:id="78" w:name="_Toc1555579"/>
      <w:bookmarkStart w:id="79" w:name="_Toc1555682"/>
      <w:bookmarkStart w:id="80" w:name="_Toc1555914"/>
      <w:bookmarkStart w:id="81" w:name="_Toc2778304"/>
      <w:bookmarkStart w:id="82" w:name="_Toc2855157"/>
      <w:bookmarkStart w:id="83" w:name="_Toc4596234"/>
      <w:bookmarkStart w:id="84" w:name="_Toc528176"/>
      <w:bookmarkStart w:id="85" w:name="_Toc1555240"/>
      <w:bookmarkStart w:id="86" w:name="_Toc1555368"/>
      <w:bookmarkStart w:id="87" w:name="_Toc1555473"/>
      <w:bookmarkStart w:id="88" w:name="_Toc1555580"/>
      <w:bookmarkStart w:id="89" w:name="_Toc1555683"/>
      <w:bookmarkStart w:id="90" w:name="_Toc1555915"/>
      <w:bookmarkStart w:id="91" w:name="_Toc2778305"/>
      <w:bookmarkStart w:id="92" w:name="_Toc2855158"/>
      <w:bookmarkStart w:id="93" w:name="_Toc4596235"/>
      <w:bookmarkStart w:id="94" w:name="_Toc528177"/>
      <w:bookmarkStart w:id="95" w:name="_Toc1555241"/>
      <w:bookmarkStart w:id="96" w:name="_Toc1555369"/>
      <w:bookmarkStart w:id="97" w:name="_Toc1555474"/>
      <w:bookmarkStart w:id="98" w:name="_Toc1555581"/>
      <w:bookmarkStart w:id="99" w:name="_Toc1555684"/>
      <w:bookmarkStart w:id="100" w:name="_Toc1555916"/>
      <w:bookmarkStart w:id="101" w:name="_Toc2778306"/>
      <w:bookmarkStart w:id="102" w:name="_Toc2855159"/>
      <w:bookmarkStart w:id="103" w:name="_Toc4596236"/>
      <w:bookmarkStart w:id="104" w:name="_Toc528178"/>
      <w:bookmarkStart w:id="105" w:name="_Toc1555242"/>
      <w:bookmarkStart w:id="106" w:name="_Toc1555370"/>
      <w:bookmarkStart w:id="107" w:name="_Toc1555475"/>
      <w:bookmarkStart w:id="108" w:name="_Toc1555582"/>
      <w:bookmarkStart w:id="109" w:name="_Toc1555685"/>
      <w:bookmarkStart w:id="110" w:name="_Toc1555917"/>
      <w:bookmarkStart w:id="111" w:name="_Toc2778307"/>
      <w:bookmarkStart w:id="112" w:name="_Toc2855160"/>
      <w:bookmarkStart w:id="113" w:name="_Toc4596237"/>
      <w:bookmarkStart w:id="114" w:name="_Toc528179"/>
      <w:bookmarkStart w:id="115" w:name="_Toc1555243"/>
      <w:bookmarkStart w:id="116" w:name="_Toc1555371"/>
      <w:bookmarkStart w:id="117" w:name="_Toc1555476"/>
      <w:bookmarkStart w:id="118" w:name="_Toc1555583"/>
      <w:bookmarkStart w:id="119" w:name="_Toc1555686"/>
      <w:bookmarkStart w:id="120" w:name="_Toc1555918"/>
      <w:bookmarkStart w:id="121" w:name="_Toc2778308"/>
      <w:bookmarkStart w:id="122" w:name="_Toc2855161"/>
      <w:bookmarkStart w:id="123" w:name="_Toc4596238"/>
      <w:bookmarkStart w:id="124" w:name="_Toc528180"/>
      <w:bookmarkStart w:id="125" w:name="_Toc1555244"/>
      <w:bookmarkStart w:id="126" w:name="_Toc1555372"/>
      <w:bookmarkStart w:id="127" w:name="_Toc1555477"/>
      <w:bookmarkStart w:id="128" w:name="_Toc1555584"/>
      <w:bookmarkStart w:id="129" w:name="_Toc1555687"/>
      <w:bookmarkStart w:id="130" w:name="_Toc1555919"/>
      <w:bookmarkStart w:id="131" w:name="_Toc2778309"/>
      <w:bookmarkStart w:id="132" w:name="_Toc2855162"/>
      <w:bookmarkStart w:id="133" w:name="_Toc4596239"/>
      <w:bookmarkStart w:id="134" w:name="_Toc528181"/>
      <w:bookmarkStart w:id="135" w:name="_Toc1555245"/>
      <w:bookmarkStart w:id="136" w:name="_Toc1555373"/>
      <w:bookmarkStart w:id="137" w:name="_Toc1555478"/>
      <w:bookmarkStart w:id="138" w:name="_Toc1555585"/>
      <w:bookmarkStart w:id="139" w:name="_Toc1555688"/>
      <w:bookmarkStart w:id="140" w:name="_Toc1555920"/>
      <w:bookmarkStart w:id="141" w:name="_Toc2778310"/>
      <w:bookmarkStart w:id="142" w:name="_Toc2855163"/>
      <w:bookmarkStart w:id="143" w:name="_Toc4596240"/>
      <w:bookmarkStart w:id="144" w:name="_Toc528182"/>
      <w:bookmarkStart w:id="145" w:name="_Toc1555246"/>
      <w:bookmarkStart w:id="146" w:name="_Toc1555374"/>
      <w:bookmarkStart w:id="147" w:name="_Toc1555479"/>
      <w:bookmarkStart w:id="148" w:name="_Toc1555586"/>
      <w:bookmarkStart w:id="149" w:name="_Toc1555689"/>
      <w:bookmarkStart w:id="150" w:name="_Toc1555921"/>
      <w:bookmarkStart w:id="151" w:name="_Toc2778311"/>
      <w:bookmarkStart w:id="152" w:name="_Toc2855164"/>
      <w:bookmarkStart w:id="153" w:name="_Toc4596241"/>
      <w:bookmarkStart w:id="154" w:name="_Toc528183"/>
      <w:bookmarkStart w:id="155" w:name="_Toc1555247"/>
      <w:bookmarkStart w:id="156" w:name="_Toc1555375"/>
      <w:bookmarkStart w:id="157" w:name="_Toc1555480"/>
      <w:bookmarkStart w:id="158" w:name="_Toc1555587"/>
      <w:bookmarkStart w:id="159" w:name="_Toc1555690"/>
      <w:bookmarkStart w:id="160" w:name="_Toc1555922"/>
      <w:bookmarkStart w:id="161" w:name="_Toc2778312"/>
      <w:bookmarkStart w:id="162" w:name="_Toc2855165"/>
      <w:bookmarkStart w:id="163" w:name="_Toc4596242"/>
      <w:bookmarkStart w:id="164" w:name="_Toc528184"/>
      <w:bookmarkStart w:id="165" w:name="_Toc1555248"/>
      <w:bookmarkStart w:id="166" w:name="_Toc1555376"/>
      <w:bookmarkStart w:id="167" w:name="_Toc1555481"/>
      <w:bookmarkStart w:id="168" w:name="_Toc1555588"/>
      <w:bookmarkStart w:id="169" w:name="_Toc1555691"/>
      <w:bookmarkStart w:id="170" w:name="_Toc1555923"/>
      <w:bookmarkStart w:id="171" w:name="_Toc2778313"/>
      <w:bookmarkStart w:id="172" w:name="_Toc2855166"/>
      <w:bookmarkStart w:id="173" w:name="_Toc4596243"/>
      <w:bookmarkStart w:id="174" w:name="_Toc528188"/>
      <w:bookmarkStart w:id="175" w:name="_Toc1555252"/>
      <w:bookmarkStart w:id="176" w:name="_Toc1555380"/>
      <w:bookmarkStart w:id="177" w:name="_Toc1555485"/>
      <w:bookmarkStart w:id="178" w:name="_Toc1555592"/>
      <w:bookmarkStart w:id="179" w:name="_Toc1555695"/>
      <w:bookmarkStart w:id="180" w:name="_Toc1555927"/>
      <w:bookmarkStart w:id="181" w:name="_Toc2778317"/>
      <w:bookmarkStart w:id="182" w:name="_Toc2855170"/>
      <w:bookmarkStart w:id="183" w:name="_Toc4596247"/>
      <w:bookmarkStart w:id="184" w:name="_Toc528191"/>
      <w:bookmarkStart w:id="185" w:name="_Toc1555255"/>
      <w:bookmarkStart w:id="186" w:name="_Toc1555383"/>
      <w:bookmarkStart w:id="187" w:name="_Toc1555488"/>
      <w:bookmarkStart w:id="188" w:name="_Toc1555595"/>
      <w:bookmarkStart w:id="189" w:name="_Toc1555698"/>
      <w:bookmarkStart w:id="190" w:name="_Toc1555930"/>
      <w:bookmarkStart w:id="191" w:name="_Toc2778320"/>
      <w:bookmarkStart w:id="192" w:name="_Toc2855173"/>
      <w:bookmarkStart w:id="193" w:name="_Toc4596250"/>
      <w:bookmarkStart w:id="194" w:name="_Toc528194"/>
      <w:bookmarkStart w:id="195" w:name="_Toc1555258"/>
      <w:bookmarkStart w:id="196" w:name="_Toc1555386"/>
      <w:bookmarkStart w:id="197" w:name="_Toc1555491"/>
      <w:bookmarkStart w:id="198" w:name="_Toc1555598"/>
      <w:bookmarkStart w:id="199" w:name="_Toc1555701"/>
      <w:bookmarkStart w:id="200" w:name="_Toc1555933"/>
      <w:bookmarkStart w:id="201" w:name="_Toc2778323"/>
      <w:bookmarkStart w:id="202" w:name="_Toc2855176"/>
      <w:bookmarkStart w:id="203" w:name="_Toc4596253"/>
      <w:bookmarkStart w:id="204" w:name="_Toc528197"/>
      <w:bookmarkStart w:id="205" w:name="_Toc1555261"/>
      <w:bookmarkStart w:id="206" w:name="_Toc1555389"/>
      <w:bookmarkStart w:id="207" w:name="_Toc1555494"/>
      <w:bookmarkStart w:id="208" w:name="_Toc1555601"/>
      <w:bookmarkStart w:id="209" w:name="_Toc1555704"/>
      <w:bookmarkStart w:id="210" w:name="_Toc1555936"/>
      <w:bookmarkStart w:id="211" w:name="_Toc2778326"/>
      <w:bookmarkStart w:id="212" w:name="_Toc2855179"/>
      <w:bookmarkStart w:id="213" w:name="_Toc4596256"/>
      <w:bookmarkStart w:id="214" w:name="_Toc528200"/>
      <w:bookmarkStart w:id="215" w:name="_Toc1555264"/>
      <w:bookmarkStart w:id="216" w:name="_Toc1555392"/>
      <w:bookmarkStart w:id="217" w:name="_Toc1555497"/>
      <w:bookmarkStart w:id="218" w:name="_Toc1555604"/>
      <w:bookmarkStart w:id="219" w:name="_Toc1555707"/>
      <w:bookmarkStart w:id="220" w:name="_Toc1555939"/>
      <w:bookmarkStart w:id="221" w:name="_Toc2778329"/>
      <w:bookmarkStart w:id="222" w:name="_Toc2855182"/>
      <w:bookmarkStart w:id="223" w:name="_Toc4596259"/>
      <w:bookmarkStart w:id="224" w:name="_Toc535846198"/>
      <w:bookmarkStart w:id="225" w:name="_Toc535846690"/>
      <w:bookmarkStart w:id="226" w:name="_Toc535846874"/>
      <w:bookmarkStart w:id="227" w:name="_Toc535846916"/>
      <w:bookmarkStart w:id="228" w:name="_Toc535846991"/>
      <w:bookmarkStart w:id="229" w:name="_Toc528202"/>
      <w:bookmarkStart w:id="230" w:name="_Toc1555266"/>
      <w:bookmarkStart w:id="231" w:name="_Toc1555394"/>
      <w:bookmarkStart w:id="232" w:name="_Toc1555499"/>
      <w:bookmarkStart w:id="233" w:name="_Toc1555606"/>
      <w:bookmarkStart w:id="234" w:name="_Toc1555709"/>
      <w:bookmarkStart w:id="235" w:name="_Toc1555940"/>
      <w:bookmarkStart w:id="236" w:name="_Toc2778330"/>
      <w:bookmarkStart w:id="237" w:name="_Toc2855183"/>
      <w:bookmarkStart w:id="238" w:name="_Toc4596260"/>
      <w:bookmarkStart w:id="239" w:name="_Toc535846199"/>
      <w:bookmarkStart w:id="240" w:name="_Toc535846691"/>
      <w:bookmarkStart w:id="241" w:name="_Toc535846875"/>
      <w:bookmarkStart w:id="242" w:name="_Toc535846917"/>
      <w:bookmarkStart w:id="243" w:name="_Toc535846992"/>
      <w:bookmarkStart w:id="244" w:name="_Toc528203"/>
      <w:bookmarkStart w:id="245" w:name="_Toc1555267"/>
      <w:bookmarkStart w:id="246" w:name="_Toc1555395"/>
      <w:bookmarkStart w:id="247" w:name="_Toc1555500"/>
      <w:bookmarkStart w:id="248" w:name="_Toc1555607"/>
      <w:bookmarkStart w:id="249" w:name="_Toc1555710"/>
      <w:bookmarkStart w:id="250" w:name="_Toc1555941"/>
      <w:bookmarkStart w:id="251" w:name="_Toc2778331"/>
      <w:bookmarkStart w:id="252" w:name="_Toc2855184"/>
      <w:bookmarkStart w:id="253" w:name="_Toc4596261"/>
      <w:bookmarkStart w:id="254" w:name="_Ref346115394"/>
      <w:bookmarkStart w:id="255" w:name="_Toc350498888"/>
      <w:bookmarkStart w:id="256" w:name="_Toc507426128"/>
      <w:bookmarkStart w:id="257" w:name="_Toc13100174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BD702C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436668A2" w14:textId="77777777" w:rsidR="00CC779F" w:rsidRPr="00BD702C" w:rsidRDefault="00CC779F" w:rsidP="00CC779F">
      <w:pPr>
        <w:pStyle w:val="AjudaCar"/>
        <w:rPr>
          <w:color w:val="0070C0"/>
          <w:sz w:val="20"/>
          <w:szCs w:val="20"/>
        </w:rPr>
      </w:pPr>
    </w:p>
    <w:p w14:paraId="4AC8E2D9" w14:textId="77777777" w:rsidR="00CC779F" w:rsidRPr="00BD702C" w:rsidRDefault="00CC779F" w:rsidP="00CC779F">
      <w:pPr>
        <w:pStyle w:val="AjudaCar"/>
        <w:rPr>
          <w:color w:val="0070C0"/>
          <w:sz w:val="20"/>
          <w:szCs w:val="20"/>
        </w:rPr>
      </w:pPr>
      <w:r w:rsidRPr="00BD702C">
        <w:rPr>
          <w:color w:val="0070C0"/>
          <w:sz w:val="20"/>
          <w:szCs w:val="20"/>
        </w:rPr>
        <w:t>Per exemple:</w:t>
      </w:r>
    </w:p>
    <w:p w14:paraId="17B37587" w14:textId="77777777" w:rsidR="00CC779F" w:rsidRPr="00BD702C" w:rsidRDefault="00CC779F" w:rsidP="00CC779F">
      <w:pPr>
        <w:pStyle w:val="AjudaCar"/>
        <w:rPr>
          <w:color w:val="0070C0"/>
          <w:sz w:val="20"/>
          <w:szCs w:val="20"/>
        </w:rPr>
      </w:pPr>
    </w:p>
    <w:p w14:paraId="5AB07596" w14:textId="77777777" w:rsidR="00CC779F" w:rsidRPr="00BD702C" w:rsidRDefault="00CC779F" w:rsidP="00CC779F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La pàgina web ha de ser compatible amb els principals navegadors (</w:t>
      </w:r>
      <w:proofErr w:type="spellStart"/>
      <w:r w:rsidRPr="00BD702C">
        <w:rPr>
          <w:i/>
          <w:color w:val="0070C0"/>
        </w:rPr>
        <w:t>Google</w:t>
      </w:r>
      <w:proofErr w:type="spellEnd"/>
      <w:r w:rsidRPr="00BD702C">
        <w:rPr>
          <w:i/>
          <w:color w:val="0070C0"/>
        </w:rPr>
        <w:t xml:space="preserve"> Chrome, </w:t>
      </w:r>
      <w:proofErr w:type="spellStart"/>
      <w:r w:rsidRPr="00BD702C">
        <w:rPr>
          <w:i/>
          <w:color w:val="0070C0"/>
        </w:rPr>
        <w:t>Mozilla</w:t>
      </w:r>
      <w:proofErr w:type="spellEnd"/>
      <w:r w:rsidRPr="00BD702C">
        <w:rPr>
          <w:i/>
          <w:color w:val="0070C0"/>
        </w:rPr>
        <w:t xml:space="preserve"> </w:t>
      </w:r>
      <w:proofErr w:type="spellStart"/>
      <w:r w:rsidRPr="00BD702C">
        <w:rPr>
          <w:i/>
          <w:color w:val="0070C0"/>
        </w:rPr>
        <w:t>Firefox</w:t>
      </w:r>
      <w:proofErr w:type="spellEnd"/>
      <w:r w:rsidRPr="00BD702C">
        <w:rPr>
          <w:i/>
          <w:color w:val="0070C0"/>
        </w:rPr>
        <w:t>, Internet Explorer, etc.)</w:t>
      </w:r>
    </w:p>
    <w:p w14:paraId="3E9BE883" w14:textId="77777777" w:rsidR="00CC779F" w:rsidRPr="00BD702C" w:rsidRDefault="00CC779F" w:rsidP="00CC779F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Ha de disposar d’un mòdul privat d’administració.</w:t>
      </w:r>
    </w:p>
    <w:p w14:paraId="7E33CE71" w14:textId="77777777" w:rsidR="00CC779F" w:rsidRPr="00BD702C" w:rsidRDefault="00CC779F" w:rsidP="00CC779F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...</w:t>
      </w:r>
    </w:p>
    <w:p w14:paraId="2483B1A0" w14:textId="77777777" w:rsidR="00CC779F" w:rsidRDefault="00CC779F" w:rsidP="00CC779F">
      <w:pPr>
        <w:jc w:val="left"/>
        <w:rPr>
          <w:i/>
          <w:iCs/>
          <w:color w:val="0070C0"/>
        </w:rPr>
      </w:pPr>
      <w:r>
        <w:rPr>
          <w:color w:val="0070C0"/>
        </w:rPr>
        <w:br w:type="page"/>
      </w:r>
    </w:p>
    <w:p w14:paraId="7E887686" w14:textId="77777777" w:rsidR="00716E70" w:rsidRPr="001C077B" w:rsidRDefault="002779A1" w:rsidP="003C582C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Parts interessades</w:t>
      </w:r>
      <w:bookmarkEnd w:id="254"/>
      <w:bookmarkEnd w:id="255"/>
      <w:bookmarkEnd w:id="256"/>
      <w:bookmarkEnd w:id="257"/>
    </w:p>
    <w:p w14:paraId="5437DF1A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7E76BBFD" w14:textId="77777777" w:rsidR="00DD7ED0" w:rsidRPr="00977E87" w:rsidRDefault="00BE3B84" w:rsidP="00716E70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2C16C70E" w14:textId="77777777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00DF3E87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0F6E7DBD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CDA7416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03A4265B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4B602F49" w14:textId="77777777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4402EAE2" w14:textId="77777777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3EF9BCB7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0DC97F71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062AC60E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31FCBCD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C52980" w:rsidRPr="00C52980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C52980" w:rsidRPr="00C52980">
        <w:rPr>
          <w:i w:val="0"/>
          <w:iCs w:val="0"/>
          <w:sz w:val="20"/>
          <w:szCs w:val="20"/>
        </w:rPr>
        <w:t>Ciberseguretat</w:t>
      </w:r>
      <w:proofErr w:type="spellEnd"/>
      <w:r w:rsidR="00C52980" w:rsidRPr="00C52980">
        <w:rPr>
          <w:i w:val="0"/>
          <w:iCs w:val="0"/>
          <w:sz w:val="20"/>
          <w:szCs w:val="20"/>
        </w:rPr>
        <w:t xml:space="preserve"> de Catalunya</w:t>
      </w:r>
    </w:p>
    <w:p w14:paraId="47E4341B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18AFC0A9" w14:textId="77777777" w:rsidR="00061FE9" w:rsidRPr="002D1B3F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799F85B" w14:textId="77777777" w:rsidR="002D1B3F" w:rsidRDefault="002D1B3F" w:rsidP="002D1B3F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Gestor Departament (</w:t>
      </w:r>
      <w:proofErr w:type="spellStart"/>
      <w:r>
        <w:rPr>
          <w:i w:val="0"/>
          <w:iCs w:val="0"/>
          <w:sz w:val="20"/>
          <w:szCs w:val="20"/>
        </w:rPr>
        <w:t>Department</w:t>
      </w:r>
      <w:proofErr w:type="spellEnd"/>
      <w:r>
        <w:rPr>
          <w:i w:val="0"/>
          <w:iCs w:val="0"/>
          <w:sz w:val="20"/>
          <w:szCs w:val="20"/>
        </w:rPr>
        <w:t xml:space="preserve"> </w:t>
      </w:r>
      <w:proofErr w:type="spellStart"/>
      <w:r>
        <w:rPr>
          <w:i w:val="0"/>
          <w:iCs w:val="0"/>
          <w:sz w:val="20"/>
          <w:szCs w:val="20"/>
        </w:rPr>
        <w:t>administator</w:t>
      </w:r>
      <w:proofErr w:type="spellEnd"/>
      <w:r>
        <w:rPr>
          <w:i w:val="0"/>
          <w:iCs w:val="0"/>
          <w:sz w:val="20"/>
          <w:szCs w:val="20"/>
        </w:rPr>
        <w:t xml:space="preserve">): </w:t>
      </w:r>
      <w:r>
        <w:rPr>
          <w:iCs w:val="0"/>
          <w:color w:val="0070C0"/>
          <w:sz w:val="20"/>
          <w:szCs w:val="20"/>
        </w:rPr>
        <w:t>Tindrà accés a la subscripció per la</w:t>
      </w:r>
      <w:r>
        <w:rPr>
          <w:i w:val="0"/>
          <w:iCs w:val="0"/>
          <w:sz w:val="20"/>
          <w:szCs w:val="20"/>
        </w:rPr>
        <w:t xml:space="preserve"> </w:t>
      </w:r>
      <w:r>
        <w:rPr>
          <w:iCs w:val="0"/>
          <w:color w:val="0070C0"/>
          <w:sz w:val="20"/>
          <w:szCs w:val="20"/>
        </w:rPr>
        <w:t>supervisió del pressupost i podrà donar d’alta a altres gestors de departament. Podrà, a més,</w:t>
      </w:r>
      <w:r>
        <w:rPr>
          <w:i w:val="0"/>
          <w:iCs w:val="0"/>
          <w:sz w:val="20"/>
          <w:szCs w:val="20"/>
        </w:rPr>
        <w:t xml:space="preserve"> </w:t>
      </w:r>
      <w:r>
        <w:rPr>
          <w:iCs w:val="0"/>
          <w:color w:val="0070C0"/>
          <w:sz w:val="20"/>
          <w:szCs w:val="20"/>
        </w:rPr>
        <w:t>descarregar i visualitzar detalls d’ús i els càrrecs mensuals.</w:t>
      </w:r>
    </w:p>
    <w:p w14:paraId="58D97F78" w14:textId="77777777" w:rsidR="002D1B3F" w:rsidRDefault="002D1B3F" w:rsidP="002D1B3F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Gestor tècnic (</w:t>
      </w:r>
      <w:proofErr w:type="spellStart"/>
      <w:r>
        <w:rPr>
          <w:i w:val="0"/>
          <w:iCs w:val="0"/>
          <w:sz w:val="20"/>
          <w:szCs w:val="20"/>
        </w:rPr>
        <w:t>Account</w:t>
      </w:r>
      <w:proofErr w:type="spellEnd"/>
      <w:r>
        <w:rPr>
          <w:i w:val="0"/>
          <w:iCs w:val="0"/>
          <w:sz w:val="20"/>
          <w:szCs w:val="20"/>
        </w:rPr>
        <w:t xml:space="preserve"> </w:t>
      </w:r>
      <w:proofErr w:type="spellStart"/>
      <w:r>
        <w:rPr>
          <w:i w:val="0"/>
          <w:iCs w:val="0"/>
          <w:sz w:val="20"/>
          <w:szCs w:val="20"/>
        </w:rPr>
        <w:t>owner</w:t>
      </w:r>
      <w:proofErr w:type="spellEnd"/>
      <w:r>
        <w:rPr>
          <w:i w:val="0"/>
          <w:iCs w:val="0"/>
          <w:sz w:val="20"/>
          <w:szCs w:val="20"/>
        </w:rPr>
        <w:t xml:space="preserve">): </w:t>
      </w:r>
      <w:r>
        <w:rPr>
          <w:iCs w:val="0"/>
          <w:color w:val="0070C0"/>
          <w:sz w:val="20"/>
          <w:szCs w:val="20"/>
        </w:rPr>
        <w:t>Tindrà accés a la subscripció per la seva supervisió tècnic per tal de poder assegurar que el que es desplega s’ajusta a la previsió original.</w:t>
      </w:r>
    </w:p>
    <w:p w14:paraId="2AFBF237" w14:textId="77777777" w:rsidR="002D1B3F" w:rsidRDefault="002D1B3F" w:rsidP="002D1B3F">
      <w:pPr>
        <w:pStyle w:val="AjudaCar"/>
        <w:numPr>
          <w:ilvl w:val="0"/>
          <w:numId w:val="68"/>
        </w:numPr>
        <w:spacing w:line="276" w:lineRule="auto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Gestor proveïdor (</w:t>
      </w:r>
      <w:proofErr w:type="spellStart"/>
      <w:r>
        <w:rPr>
          <w:i w:val="0"/>
          <w:iCs w:val="0"/>
          <w:sz w:val="20"/>
          <w:szCs w:val="20"/>
        </w:rPr>
        <w:t>Subscription</w:t>
      </w:r>
      <w:proofErr w:type="spellEnd"/>
      <w:r>
        <w:rPr>
          <w:i w:val="0"/>
          <w:iCs w:val="0"/>
          <w:sz w:val="20"/>
          <w:szCs w:val="20"/>
        </w:rPr>
        <w:t xml:space="preserve"> </w:t>
      </w:r>
      <w:proofErr w:type="spellStart"/>
      <w:r>
        <w:rPr>
          <w:i w:val="0"/>
          <w:iCs w:val="0"/>
          <w:sz w:val="20"/>
          <w:szCs w:val="20"/>
        </w:rPr>
        <w:t>owner</w:t>
      </w:r>
      <w:proofErr w:type="spellEnd"/>
      <w:r>
        <w:rPr>
          <w:i w:val="0"/>
          <w:iCs w:val="0"/>
          <w:sz w:val="20"/>
          <w:szCs w:val="20"/>
        </w:rPr>
        <w:t xml:space="preserve">): </w:t>
      </w:r>
      <w:r>
        <w:rPr>
          <w:iCs w:val="0"/>
          <w:color w:val="0070C0"/>
          <w:sz w:val="20"/>
          <w:szCs w:val="20"/>
        </w:rPr>
        <w:t>Tindrà accés complert a la subscripció per a la creació i gestió dels recursos sol·licitats.</w:t>
      </w:r>
    </w:p>
    <w:p w14:paraId="1E87F6BC" w14:textId="77777777" w:rsidR="002D1B3F" w:rsidRDefault="002D1B3F" w:rsidP="002D1B3F">
      <w:pPr>
        <w:jc w:val="left"/>
        <w:rPr>
          <w:i/>
          <w:color w:val="0070C0"/>
        </w:rPr>
      </w:pPr>
      <w:r>
        <w:rPr>
          <w:iCs/>
          <w:color w:val="0070C0"/>
        </w:rPr>
        <w:br w:type="page"/>
      </w:r>
    </w:p>
    <w:p w14:paraId="7F91CB54" w14:textId="77777777" w:rsidR="00716E70" w:rsidRPr="001C077B" w:rsidRDefault="00B64122" w:rsidP="00C7294E">
      <w:pPr>
        <w:pStyle w:val="Ttol1"/>
      </w:pPr>
      <w:bookmarkStart w:id="258" w:name="_Toc528205"/>
      <w:bookmarkStart w:id="259" w:name="_Toc1555269"/>
      <w:bookmarkStart w:id="260" w:name="_Toc1555397"/>
      <w:bookmarkStart w:id="261" w:name="_Toc1555502"/>
      <w:bookmarkStart w:id="262" w:name="_Toc1555609"/>
      <w:bookmarkStart w:id="263" w:name="_Toc1555712"/>
      <w:bookmarkStart w:id="264" w:name="_Toc1555943"/>
      <w:bookmarkStart w:id="265" w:name="_Toc2778333"/>
      <w:bookmarkStart w:id="266" w:name="_Toc2855186"/>
      <w:bookmarkStart w:id="267" w:name="_Toc4596263"/>
      <w:bookmarkStart w:id="268" w:name="_Toc528206"/>
      <w:bookmarkStart w:id="269" w:name="_Toc1555270"/>
      <w:bookmarkStart w:id="270" w:name="_Toc1555398"/>
      <w:bookmarkStart w:id="271" w:name="_Toc1555503"/>
      <w:bookmarkStart w:id="272" w:name="_Toc1555610"/>
      <w:bookmarkStart w:id="273" w:name="_Toc1555713"/>
      <w:bookmarkStart w:id="274" w:name="_Toc1555944"/>
      <w:bookmarkStart w:id="275" w:name="_Toc2778334"/>
      <w:bookmarkStart w:id="276" w:name="_Toc2855187"/>
      <w:bookmarkStart w:id="277" w:name="_Toc4596264"/>
      <w:bookmarkStart w:id="278" w:name="_Toc528207"/>
      <w:bookmarkStart w:id="279" w:name="_Toc1555271"/>
      <w:bookmarkStart w:id="280" w:name="_Toc1555399"/>
      <w:bookmarkStart w:id="281" w:name="_Toc1555504"/>
      <w:bookmarkStart w:id="282" w:name="_Toc1555611"/>
      <w:bookmarkStart w:id="283" w:name="_Toc1555714"/>
      <w:bookmarkStart w:id="284" w:name="_Toc1555945"/>
      <w:bookmarkStart w:id="285" w:name="_Toc2778335"/>
      <w:bookmarkStart w:id="286" w:name="_Toc2855188"/>
      <w:bookmarkStart w:id="287" w:name="_Toc4596265"/>
      <w:bookmarkStart w:id="288" w:name="_Toc528208"/>
      <w:bookmarkStart w:id="289" w:name="_Toc1555272"/>
      <w:bookmarkStart w:id="290" w:name="_Toc1555400"/>
      <w:bookmarkStart w:id="291" w:name="_Toc1555505"/>
      <w:bookmarkStart w:id="292" w:name="_Toc1555612"/>
      <w:bookmarkStart w:id="293" w:name="_Toc1555715"/>
      <w:bookmarkStart w:id="294" w:name="_Toc1555946"/>
      <w:bookmarkStart w:id="295" w:name="_Toc2778336"/>
      <w:bookmarkStart w:id="296" w:name="_Toc2855189"/>
      <w:bookmarkStart w:id="297" w:name="_Toc4596266"/>
      <w:bookmarkStart w:id="298" w:name="_Toc528209"/>
      <w:bookmarkStart w:id="299" w:name="_Toc1555273"/>
      <w:bookmarkStart w:id="300" w:name="_Toc1555401"/>
      <w:bookmarkStart w:id="301" w:name="_Toc1555506"/>
      <w:bookmarkStart w:id="302" w:name="_Toc1555613"/>
      <w:bookmarkStart w:id="303" w:name="_Toc1555716"/>
      <w:bookmarkStart w:id="304" w:name="_Toc1555947"/>
      <w:bookmarkStart w:id="305" w:name="_Toc2778337"/>
      <w:bookmarkStart w:id="306" w:name="_Toc2855190"/>
      <w:bookmarkStart w:id="307" w:name="_Toc4596267"/>
      <w:bookmarkStart w:id="308" w:name="_Toc528210"/>
      <w:bookmarkStart w:id="309" w:name="_Toc1555274"/>
      <w:bookmarkStart w:id="310" w:name="_Toc1555402"/>
      <w:bookmarkStart w:id="311" w:name="_Toc1555507"/>
      <w:bookmarkStart w:id="312" w:name="_Toc1555614"/>
      <w:bookmarkStart w:id="313" w:name="_Toc1555717"/>
      <w:bookmarkStart w:id="314" w:name="_Toc1555948"/>
      <w:bookmarkStart w:id="315" w:name="_Toc2778338"/>
      <w:bookmarkStart w:id="316" w:name="_Toc2855191"/>
      <w:bookmarkStart w:id="317" w:name="_Toc4596268"/>
      <w:bookmarkStart w:id="318" w:name="_Toc528211"/>
      <w:bookmarkStart w:id="319" w:name="_Toc1555275"/>
      <w:bookmarkStart w:id="320" w:name="_Toc1555403"/>
      <w:bookmarkStart w:id="321" w:name="_Toc1555508"/>
      <w:bookmarkStart w:id="322" w:name="_Toc1555615"/>
      <w:bookmarkStart w:id="323" w:name="_Toc1555718"/>
      <w:bookmarkStart w:id="324" w:name="_Toc1555949"/>
      <w:bookmarkStart w:id="325" w:name="_Toc2778339"/>
      <w:bookmarkStart w:id="326" w:name="_Toc2855192"/>
      <w:bookmarkStart w:id="327" w:name="_Toc4596269"/>
      <w:bookmarkStart w:id="328" w:name="_Toc528212"/>
      <w:bookmarkStart w:id="329" w:name="_Toc1555276"/>
      <w:bookmarkStart w:id="330" w:name="_Toc1555404"/>
      <w:bookmarkStart w:id="331" w:name="_Toc1555509"/>
      <w:bookmarkStart w:id="332" w:name="_Toc1555616"/>
      <w:bookmarkStart w:id="333" w:name="_Toc1555719"/>
      <w:bookmarkStart w:id="334" w:name="_Toc1555950"/>
      <w:bookmarkStart w:id="335" w:name="_Toc2778340"/>
      <w:bookmarkStart w:id="336" w:name="_Toc2855193"/>
      <w:bookmarkStart w:id="337" w:name="_Toc4596270"/>
      <w:bookmarkStart w:id="338" w:name="_Toc528213"/>
      <w:bookmarkStart w:id="339" w:name="_Toc1555277"/>
      <w:bookmarkStart w:id="340" w:name="_Toc1555405"/>
      <w:bookmarkStart w:id="341" w:name="_Toc1555510"/>
      <w:bookmarkStart w:id="342" w:name="_Toc1555617"/>
      <w:bookmarkStart w:id="343" w:name="_Toc1555720"/>
      <w:bookmarkStart w:id="344" w:name="_Toc1555951"/>
      <w:bookmarkStart w:id="345" w:name="_Toc2778341"/>
      <w:bookmarkStart w:id="346" w:name="_Toc2855194"/>
      <w:bookmarkStart w:id="347" w:name="_Toc4596271"/>
      <w:bookmarkStart w:id="348" w:name="_Toc528215"/>
      <w:bookmarkStart w:id="349" w:name="_Toc1555279"/>
      <w:bookmarkStart w:id="350" w:name="_Toc1555407"/>
      <w:bookmarkStart w:id="351" w:name="_Toc1555512"/>
      <w:bookmarkStart w:id="352" w:name="_Toc1555619"/>
      <w:bookmarkStart w:id="353" w:name="_Toc1555722"/>
      <w:bookmarkStart w:id="354" w:name="_Toc1555953"/>
      <w:bookmarkStart w:id="355" w:name="_Toc2778342"/>
      <w:bookmarkStart w:id="356" w:name="_Toc2855195"/>
      <w:bookmarkStart w:id="357" w:name="_Toc4596272"/>
      <w:bookmarkStart w:id="358" w:name="_Toc528216"/>
      <w:bookmarkStart w:id="359" w:name="_Toc1555280"/>
      <w:bookmarkStart w:id="360" w:name="_Toc1555408"/>
      <w:bookmarkStart w:id="361" w:name="_Toc1555513"/>
      <w:bookmarkStart w:id="362" w:name="_Toc1555620"/>
      <w:bookmarkStart w:id="363" w:name="_Toc1555723"/>
      <w:bookmarkStart w:id="364" w:name="_Toc1555954"/>
      <w:bookmarkStart w:id="365" w:name="_Toc2778343"/>
      <w:bookmarkStart w:id="366" w:name="_Toc2855196"/>
      <w:bookmarkStart w:id="367" w:name="_Toc4596273"/>
      <w:bookmarkStart w:id="368" w:name="_Toc528217"/>
      <w:bookmarkStart w:id="369" w:name="_Toc1555281"/>
      <w:bookmarkStart w:id="370" w:name="_Toc1555409"/>
      <w:bookmarkStart w:id="371" w:name="_Toc1555514"/>
      <w:bookmarkStart w:id="372" w:name="_Toc1555621"/>
      <w:bookmarkStart w:id="373" w:name="_Toc1555724"/>
      <w:bookmarkStart w:id="374" w:name="_Toc1555955"/>
      <w:bookmarkStart w:id="375" w:name="_Toc2778344"/>
      <w:bookmarkStart w:id="376" w:name="_Toc2855197"/>
      <w:bookmarkStart w:id="377" w:name="_Toc4596274"/>
      <w:bookmarkStart w:id="378" w:name="_Toc528218"/>
      <w:bookmarkStart w:id="379" w:name="_Toc1555282"/>
      <w:bookmarkStart w:id="380" w:name="_Toc1555410"/>
      <w:bookmarkStart w:id="381" w:name="_Toc1555515"/>
      <w:bookmarkStart w:id="382" w:name="_Toc1555622"/>
      <w:bookmarkStart w:id="383" w:name="_Toc1555725"/>
      <w:bookmarkStart w:id="384" w:name="_Toc1555956"/>
      <w:bookmarkStart w:id="385" w:name="_Toc2778345"/>
      <w:bookmarkStart w:id="386" w:name="_Toc2855198"/>
      <w:bookmarkStart w:id="387" w:name="_Toc4596275"/>
      <w:bookmarkStart w:id="388" w:name="_Toc528219"/>
      <w:bookmarkStart w:id="389" w:name="_Toc1555283"/>
      <w:bookmarkStart w:id="390" w:name="_Toc1555411"/>
      <w:bookmarkStart w:id="391" w:name="_Toc1555516"/>
      <w:bookmarkStart w:id="392" w:name="_Toc1555623"/>
      <w:bookmarkStart w:id="393" w:name="_Toc1555726"/>
      <w:bookmarkStart w:id="394" w:name="_Toc1555957"/>
      <w:bookmarkStart w:id="395" w:name="_Toc2778346"/>
      <w:bookmarkStart w:id="396" w:name="_Toc2855199"/>
      <w:bookmarkStart w:id="397" w:name="_Toc4596276"/>
      <w:bookmarkStart w:id="398" w:name="_Toc528220"/>
      <w:bookmarkStart w:id="399" w:name="_Toc1555284"/>
      <w:bookmarkStart w:id="400" w:name="_Toc1555412"/>
      <w:bookmarkStart w:id="401" w:name="_Toc1555517"/>
      <w:bookmarkStart w:id="402" w:name="_Toc1555624"/>
      <w:bookmarkStart w:id="403" w:name="_Toc1555727"/>
      <w:bookmarkStart w:id="404" w:name="_Toc1555958"/>
      <w:bookmarkStart w:id="405" w:name="_Toc2778347"/>
      <w:bookmarkStart w:id="406" w:name="_Toc2855200"/>
      <w:bookmarkStart w:id="407" w:name="_Toc4596277"/>
      <w:bookmarkStart w:id="408" w:name="_Toc528221"/>
      <w:bookmarkStart w:id="409" w:name="_Toc1555285"/>
      <w:bookmarkStart w:id="410" w:name="_Toc1555413"/>
      <w:bookmarkStart w:id="411" w:name="_Toc1555518"/>
      <w:bookmarkStart w:id="412" w:name="_Toc1555625"/>
      <w:bookmarkStart w:id="413" w:name="_Toc1555728"/>
      <w:bookmarkStart w:id="414" w:name="_Toc1555959"/>
      <w:bookmarkStart w:id="415" w:name="_Toc2778348"/>
      <w:bookmarkStart w:id="416" w:name="_Toc2855201"/>
      <w:bookmarkStart w:id="417" w:name="_Toc4596278"/>
      <w:bookmarkStart w:id="418" w:name="_Toc528222"/>
      <w:bookmarkStart w:id="419" w:name="_Toc1555286"/>
      <w:bookmarkStart w:id="420" w:name="_Toc1555414"/>
      <w:bookmarkStart w:id="421" w:name="_Toc1555519"/>
      <w:bookmarkStart w:id="422" w:name="_Toc1555626"/>
      <w:bookmarkStart w:id="423" w:name="_Toc1555729"/>
      <w:bookmarkStart w:id="424" w:name="_Toc1555960"/>
      <w:bookmarkStart w:id="425" w:name="_Toc2778349"/>
      <w:bookmarkStart w:id="426" w:name="_Toc2855202"/>
      <w:bookmarkStart w:id="427" w:name="_Toc4596279"/>
      <w:bookmarkStart w:id="428" w:name="_Toc528223"/>
      <w:bookmarkStart w:id="429" w:name="_Toc1555287"/>
      <w:bookmarkStart w:id="430" w:name="_Toc1555415"/>
      <w:bookmarkStart w:id="431" w:name="_Toc1555520"/>
      <w:bookmarkStart w:id="432" w:name="_Toc1555627"/>
      <w:bookmarkStart w:id="433" w:name="_Toc1555730"/>
      <w:bookmarkStart w:id="434" w:name="_Toc1555961"/>
      <w:bookmarkStart w:id="435" w:name="_Toc2778350"/>
      <w:bookmarkStart w:id="436" w:name="_Toc2855203"/>
      <w:bookmarkStart w:id="437" w:name="_Toc4596280"/>
      <w:bookmarkStart w:id="438" w:name="_Toc528224"/>
      <w:bookmarkStart w:id="439" w:name="_Toc1555288"/>
      <w:bookmarkStart w:id="440" w:name="_Toc1555416"/>
      <w:bookmarkStart w:id="441" w:name="_Toc1555521"/>
      <w:bookmarkStart w:id="442" w:name="_Toc1555628"/>
      <w:bookmarkStart w:id="443" w:name="_Toc1555731"/>
      <w:bookmarkStart w:id="444" w:name="_Toc1555962"/>
      <w:bookmarkStart w:id="445" w:name="_Toc2778351"/>
      <w:bookmarkStart w:id="446" w:name="_Toc2855204"/>
      <w:bookmarkStart w:id="447" w:name="_Toc4596281"/>
      <w:bookmarkStart w:id="448" w:name="_Toc528225"/>
      <w:bookmarkStart w:id="449" w:name="_Toc1555289"/>
      <w:bookmarkStart w:id="450" w:name="_Toc1555417"/>
      <w:bookmarkStart w:id="451" w:name="_Toc1555522"/>
      <w:bookmarkStart w:id="452" w:name="_Toc1555629"/>
      <w:bookmarkStart w:id="453" w:name="_Toc1555732"/>
      <w:bookmarkStart w:id="454" w:name="_Toc1555963"/>
      <w:bookmarkStart w:id="455" w:name="_Toc2778352"/>
      <w:bookmarkStart w:id="456" w:name="_Toc2855205"/>
      <w:bookmarkStart w:id="457" w:name="_Toc4596282"/>
      <w:bookmarkStart w:id="458" w:name="_Toc528226"/>
      <w:bookmarkStart w:id="459" w:name="_Toc1555290"/>
      <w:bookmarkStart w:id="460" w:name="_Toc1555418"/>
      <w:bookmarkStart w:id="461" w:name="_Toc1555523"/>
      <w:bookmarkStart w:id="462" w:name="_Toc1555630"/>
      <w:bookmarkStart w:id="463" w:name="_Toc1555733"/>
      <w:bookmarkStart w:id="464" w:name="_Toc1555964"/>
      <w:bookmarkStart w:id="465" w:name="_Toc2778353"/>
      <w:bookmarkStart w:id="466" w:name="_Toc2855206"/>
      <w:bookmarkStart w:id="467" w:name="_Toc4596283"/>
      <w:bookmarkStart w:id="468" w:name="_Toc528227"/>
      <w:bookmarkStart w:id="469" w:name="_Toc1555291"/>
      <w:bookmarkStart w:id="470" w:name="_Toc1555419"/>
      <w:bookmarkStart w:id="471" w:name="_Toc1555524"/>
      <w:bookmarkStart w:id="472" w:name="_Toc1555631"/>
      <w:bookmarkStart w:id="473" w:name="_Toc1555734"/>
      <w:bookmarkStart w:id="474" w:name="_Toc1555965"/>
      <w:bookmarkStart w:id="475" w:name="_Toc2778354"/>
      <w:bookmarkStart w:id="476" w:name="_Toc2855207"/>
      <w:bookmarkStart w:id="477" w:name="_Toc4596284"/>
      <w:bookmarkStart w:id="478" w:name="_Toc528228"/>
      <w:bookmarkStart w:id="479" w:name="_Toc1555292"/>
      <w:bookmarkStart w:id="480" w:name="_Toc1555420"/>
      <w:bookmarkStart w:id="481" w:name="_Toc1555525"/>
      <w:bookmarkStart w:id="482" w:name="_Toc1555632"/>
      <w:bookmarkStart w:id="483" w:name="_Toc1555735"/>
      <w:bookmarkStart w:id="484" w:name="_Toc1555966"/>
      <w:bookmarkStart w:id="485" w:name="_Toc2778355"/>
      <w:bookmarkStart w:id="486" w:name="_Toc2855208"/>
      <w:bookmarkStart w:id="487" w:name="_Toc4596285"/>
      <w:bookmarkStart w:id="488" w:name="_Toc528229"/>
      <w:bookmarkStart w:id="489" w:name="_Toc1555293"/>
      <w:bookmarkStart w:id="490" w:name="_Toc1555421"/>
      <w:bookmarkStart w:id="491" w:name="_Toc1555526"/>
      <w:bookmarkStart w:id="492" w:name="_Toc1555633"/>
      <w:bookmarkStart w:id="493" w:name="_Toc1555736"/>
      <w:bookmarkStart w:id="494" w:name="_Toc1555967"/>
      <w:bookmarkStart w:id="495" w:name="_Toc2778356"/>
      <w:bookmarkStart w:id="496" w:name="_Toc2855209"/>
      <w:bookmarkStart w:id="497" w:name="_Toc4596286"/>
      <w:bookmarkStart w:id="498" w:name="_Toc528230"/>
      <w:bookmarkStart w:id="499" w:name="_Toc1555294"/>
      <w:bookmarkStart w:id="500" w:name="_Toc1555422"/>
      <w:bookmarkStart w:id="501" w:name="_Toc1555527"/>
      <w:bookmarkStart w:id="502" w:name="_Toc1555634"/>
      <w:bookmarkStart w:id="503" w:name="_Toc1555737"/>
      <w:bookmarkStart w:id="504" w:name="_Toc1555968"/>
      <w:bookmarkStart w:id="505" w:name="_Toc2778357"/>
      <w:bookmarkStart w:id="506" w:name="_Toc2855210"/>
      <w:bookmarkStart w:id="507" w:name="_Toc4596287"/>
      <w:bookmarkStart w:id="508" w:name="_Toc528231"/>
      <w:bookmarkStart w:id="509" w:name="_Toc1555295"/>
      <w:bookmarkStart w:id="510" w:name="_Toc1555423"/>
      <w:bookmarkStart w:id="511" w:name="_Toc1555528"/>
      <w:bookmarkStart w:id="512" w:name="_Toc1555635"/>
      <w:bookmarkStart w:id="513" w:name="_Toc1555738"/>
      <w:bookmarkStart w:id="514" w:name="_Toc1555969"/>
      <w:bookmarkStart w:id="515" w:name="_Toc2778358"/>
      <w:bookmarkStart w:id="516" w:name="_Toc2855211"/>
      <w:bookmarkStart w:id="517" w:name="_Toc4596288"/>
      <w:bookmarkStart w:id="518" w:name="_Toc528232"/>
      <w:bookmarkStart w:id="519" w:name="_Toc1555296"/>
      <w:bookmarkStart w:id="520" w:name="_Toc1555424"/>
      <w:bookmarkStart w:id="521" w:name="_Toc1555529"/>
      <w:bookmarkStart w:id="522" w:name="_Toc1555636"/>
      <w:bookmarkStart w:id="523" w:name="_Toc1555739"/>
      <w:bookmarkStart w:id="524" w:name="_Toc1555970"/>
      <w:bookmarkStart w:id="525" w:name="_Toc2778359"/>
      <w:bookmarkStart w:id="526" w:name="_Toc2855212"/>
      <w:bookmarkStart w:id="527" w:name="_Toc4596289"/>
      <w:bookmarkStart w:id="528" w:name="_Toc528233"/>
      <w:bookmarkStart w:id="529" w:name="_Toc1555297"/>
      <w:bookmarkStart w:id="530" w:name="_Toc1555425"/>
      <w:bookmarkStart w:id="531" w:name="_Toc1555530"/>
      <w:bookmarkStart w:id="532" w:name="_Toc1555637"/>
      <w:bookmarkStart w:id="533" w:name="_Toc1555740"/>
      <w:bookmarkStart w:id="534" w:name="_Toc1555971"/>
      <w:bookmarkStart w:id="535" w:name="_Toc2778360"/>
      <w:bookmarkStart w:id="536" w:name="_Toc2855213"/>
      <w:bookmarkStart w:id="537" w:name="_Toc4596290"/>
      <w:bookmarkStart w:id="538" w:name="_Toc528234"/>
      <w:bookmarkStart w:id="539" w:name="_Toc1555298"/>
      <w:bookmarkStart w:id="540" w:name="_Toc1555426"/>
      <w:bookmarkStart w:id="541" w:name="_Toc1555531"/>
      <w:bookmarkStart w:id="542" w:name="_Toc1555638"/>
      <w:bookmarkStart w:id="543" w:name="_Toc1555741"/>
      <w:bookmarkStart w:id="544" w:name="_Toc1555972"/>
      <w:bookmarkStart w:id="545" w:name="_Toc2778361"/>
      <w:bookmarkStart w:id="546" w:name="_Toc2855214"/>
      <w:bookmarkStart w:id="547" w:name="_Toc4596291"/>
      <w:bookmarkStart w:id="548" w:name="_Toc528235"/>
      <w:bookmarkStart w:id="549" w:name="_Toc1555299"/>
      <w:bookmarkStart w:id="550" w:name="_Toc1555427"/>
      <w:bookmarkStart w:id="551" w:name="_Toc1555532"/>
      <w:bookmarkStart w:id="552" w:name="_Toc1555639"/>
      <w:bookmarkStart w:id="553" w:name="_Toc1555742"/>
      <w:bookmarkStart w:id="554" w:name="_Toc1555973"/>
      <w:bookmarkStart w:id="555" w:name="_Toc2778362"/>
      <w:bookmarkStart w:id="556" w:name="_Toc2855215"/>
      <w:bookmarkStart w:id="557" w:name="_Toc4596292"/>
      <w:bookmarkStart w:id="558" w:name="_Toc528236"/>
      <w:bookmarkStart w:id="559" w:name="_Toc1555300"/>
      <w:bookmarkStart w:id="560" w:name="_Toc1555428"/>
      <w:bookmarkStart w:id="561" w:name="_Toc1555533"/>
      <w:bookmarkStart w:id="562" w:name="_Toc1555640"/>
      <w:bookmarkStart w:id="563" w:name="_Toc1555743"/>
      <w:bookmarkStart w:id="564" w:name="_Toc1555974"/>
      <w:bookmarkStart w:id="565" w:name="_Toc2778363"/>
      <w:bookmarkStart w:id="566" w:name="_Toc2855216"/>
      <w:bookmarkStart w:id="567" w:name="_Toc4596293"/>
      <w:bookmarkStart w:id="568" w:name="_Toc528237"/>
      <w:bookmarkStart w:id="569" w:name="_Toc1555301"/>
      <w:bookmarkStart w:id="570" w:name="_Toc1555429"/>
      <w:bookmarkStart w:id="571" w:name="_Toc1555534"/>
      <w:bookmarkStart w:id="572" w:name="_Toc1555641"/>
      <w:bookmarkStart w:id="573" w:name="_Toc1555744"/>
      <w:bookmarkStart w:id="574" w:name="_Toc1555975"/>
      <w:bookmarkStart w:id="575" w:name="_Toc2778364"/>
      <w:bookmarkStart w:id="576" w:name="_Toc2855217"/>
      <w:bookmarkStart w:id="577" w:name="_Toc4596294"/>
      <w:bookmarkStart w:id="578" w:name="_Toc528238"/>
      <w:bookmarkStart w:id="579" w:name="_Toc1555302"/>
      <w:bookmarkStart w:id="580" w:name="_Toc1555430"/>
      <w:bookmarkStart w:id="581" w:name="_Toc1555535"/>
      <w:bookmarkStart w:id="582" w:name="_Toc1555642"/>
      <w:bookmarkStart w:id="583" w:name="_Toc1555745"/>
      <w:bookmarkStart w:id="584" w:name="_Toc1555976"/>
      <w:bookmarkStart w:id="585" w:name="_Toc2778365"/>
      <w:bookmarkStart w:id="586" w:name="_Toc2855218"/>
      <w:bookmarkStart w:id="587" w:name="_Toc4596295"/>
      <w:bookmarkStart w:id="588" w:name="_Toc527534443"/>
      <w:bookmarkStart w:id="589" w:name="_Toc535846202"/>
      <w:bookmarkStart w:id="590" w:name="_Toc535846694"/>
      <w:bookmarkStart w:id="591" w:name="_Toc535846878"/>
      <w:bookmarkStart w:id="592" w:name="_Toc535846920"/>
      <w:bookmarkStart w:id="593" w:name="_Toc535846995"/>
      <w:bookmarkStart w:id="594" w:name="_Toc528239"/>
      <w:bookmarkStart w:id="595" w:name="_Toc1555303"/>
      <w:bookmarkStart w:id="596" w:name="_Toc1555431"/>
      <w:bookmarkStart w:id="597" w:name="_Toc1555536"/>
      <w:bookmarkStart w:id="598" w:name="_Toc1555643"/>
      <w:bookmarkStart w:id="599" w:name="_Toc1555746"/>
      <w:bookmarkStart w:id="600" w:name="_Toc1555977"/>
      <w:bookmarkStart w:id="601" w:name="_Toc2778366"/>
      <w:bookmarkStart w:id="602" w:name="_Toc2855219"/>
      <w:bookmarkStart w:id="603" w:name="_Toc4596296"/>
      <w:bookmarkStart w:id="604" w:name="_Toc350498892"/>
      <w:bookmarkStart w:id="605" w:name="_Toc131001745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1C077B">
        <w:lastRenderedPageBreak/>
        <w:t>V</w:t>
      </w:r>
      <w:r w:rsidR="00C7294E" w:rsidRPr="001C077B">
        <w:t>istes</w:t>
      </w:r>
      <w:bookmarkEnd w:id="604"/>
      <w:bookmarkEnd w:id="605"/>
    </w:p>
    <w:p w14:paraId="17324383" w14:textId="77777777" w:rsidR="007C4C1B" w:rsidRPr="001C077B" w:rsidRDefault="0EB12E28" w:rsidP="70736360">
      <w:pPr>
        <w:pStyle w:val="Ttol2"/>
        <w:rPr>
          <w:lang w:val="ca-ES"/>
        </w:rPr>
      </w:pPr>
      <w:bookmarkStart w:id="606" w:name="_Toc131001746"/>
      <w:r w:rsidRPr="001C077B">
        <w:rPr>
          <w:lang w:val="ca-ES"/>
        </w:rPr>
        <w:t>Vista de Context</w:t>
      </w:r>
      <w:bookmarkEnd w:id="606"/>
    </w:p>
    <w:p w14:paraId="7E54C4F0" w14:textId="77777777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15142EEA" w14:textId="77777777" w:rsidR="006504E3" w:rsidRPr="001C077B" w:rsidRDefault="006504E3" w:rsidP="70736360">
      <w:pPr>
        <w:rPr>
          <w:i/>
          <w:iCs/>
          <w:color w:val="0070C0"/>
        </w:rPr>
      </w:pPr>
    </w:p>
    <w:p w14:paraId="42588712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5942A2FE" w14:textId="77777777" w:rsidR="008211CD" w:rsidRPr="001C077B" w:rsidRDefault="008211CD" w:rsidP="70736360">
      <w:pPr>
        <w:rPr>
          <w:i/>
          <w:iCs/>
          <w:color w:val="0070C0"/>
        </w:rPr>
      </w:pPr>
    </w:p>
    <w:p w14:paraId="6C73C1DD" w14:textId="69DFD0EB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2FE12217" w14:textId="77777777" w:rsidR="00D23A52" w:rsidRPr="001C077B" w:rsidRDefault="00D23A52" w:rsidP="00D23A52">
      <w:pPr>
        <w:rPr>
          <w:i/>
          <w:iCs/>
          <w:color w:val="0070C0"/>
        </w:rPr>
      </w:pPr>
    </w:p>
    <w:p w14:paraId="6AE587EC" w14:textId="77777777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029C5216" w14:textId="77777777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4205D874" w14:textId="77777777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4DB866" w14:textId="77777777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41A8253A" w14:textId="77777777" w:rsidR="00523A91" w:rsidRPr="001C077B" w:rsidRDefault="00523A91" w:rsidP="70736360">
      <w:pPr>
        <w:rPr>
          <w:i/>
          <w:iCs/>
          <w:color w:val="0000FF"/>
        </w:rPr>
      </w:pPr>
    </w:p>
    <w:p w14:paraId="6AA90BCB" w14:textId="77777777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72364FE6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792019C4" w14:textId="77777777" w:rsidTr="004C5072">
        <w:tc>
          <w:tcPr>
            <w:tcW w:w="2265" w:type="dxa"/>
            <w:shd w:val="clear" w:color="auto" w:fill="C00000"/>
          </w:tcPr>
          <w:p w14:paraId="28A40CA3" w14:textId="77777777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38859A37" w14:textId="77777777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879F104" w14:textId="77777777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9A37C7B" w14:textId="77777777" w:rsidTr="00DA2692">
        <w:tc>
          <w:tcPr>
            <w:tcW w:w="2265" w:type="dxa"/>
          </w:tcPr>
          <w:p w14:paraId="5F896305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34A8A988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457CA3C4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6C05BBCD" w14:textId="77777777" w:rsidTr="00DA2692">
        <w:tc>
          <w:tcPr>
            <w:tcW w:w="2265" w:type="dxa"/>
          </w:tcPr>
          <w:p w14:paraId="6FEB523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31BD4E5D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4674058D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33028F8D" w14:textId="77777777" w:rsidR="00DA2692" w:rsidRPr="001C077B" w:rsidRDefault="00DA2692" w:rsidP="70736360">
      <w:pPr>
        <w:rPr>
          <w:iCs/>
          <w:color w:val="0000FF"/>
        </w:rPr>
      </w:pPr>
    </w:p>
    <w:p w14:paraId="0449D33E" w14:textId="77777777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1F399BC9" w14:textId="77777777" w:rsidR="00881005" w:rsidRPr="001C077B" w:rsidRDefault="00881005" w:rsidP="70736360">
      <w:pPr>
        <w:rPr>
          <w:iCs/>
          <w:color w:val="000000" w:themeColor="text1"/>
        </w:rPr>
      </w:pPr>
    </w:p>
    <w:p w14:paraId="001A3295" w14:textId="77777777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8133953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48AEBA9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0377ADE3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407F97B0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79EB1BAB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4B915C11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2285D637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0E24A6D2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21568FE5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10DB010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3CC37CA1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290F578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7E25D348" w14:textId="77777777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C27776E" w14:textId="77777777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611D7D9E" w14:textId="77777777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4368FB41" w14:textId="77777777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2D7BB2D3" w14:textId="77777777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7D8803B1" w14:textId="77777777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6602A299" w14:textId="77777777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5B8096E9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2F20749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25CECD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47B514F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49EB1E70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5BFB8740" w14:textId="77777777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6E7B9DBB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6F2A61BA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7F40ACA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784EC8B6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0176EC7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4A59B4D8" w14:textId="7777777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175EFD61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322B4230" w14:textId="77777777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4096FE02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7B9B7302" w14:textId="70206F87" w:rsidR="00E004A5" w:rsidRPr="001C077B" w:rsidRDefault="006A742F" w:rsidP="00DD7039">
      <w:pPr>
        <w:rPr>
          <w:i/>
          <w:iCs/>
          <w:color w:val="0070C0"/>
        </w:rPr>
      </w:pPr>
      <w:r w:rsidRPr="006A742F">
        <w:rPr>
          <w:i/>
          <w:iCs/>
          <w:color w:val="0070C0"/>
        </w:rPr>
        <w:t>Diagrama d’actors i taula amb detall de cada un d’ells (cal indicar, per cada actor, com s’autenticarà aquest a la solució).</w:t>
      </w:r>
    </w:p>
    <w:p w14:paraId="1597FD3A" w14:textId="77777777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3F8EA1D0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2DA6A53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102D93E0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6B65E81E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DE28433" w14:textId="77777777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F677FC" w14:textId="77777777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326A981E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F86C47B" w14:textId="77777777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2C66A5" w14:textId="77777777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2F0A3A5A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E5A7803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BADF03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7DB607BA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66D546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1B4AE43C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2280DB" w14:textId="77777777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7EE78657" w14:textId="77777777" w:rsidR="00561C77" w:rsidRPr="00561C77" w:rsidRDefault="00561C77" w:rsidP="00561C77">
      <w:pPr>
        <w:pStyle w:val="Ttol3"/>
      </w:pPr>
      <w:bookmarkStart w:id="607" w:name="_Toc350498895"/>
      <w:bookmarkStart w:id="608" w:name="_Toc131001747"/>
      <w:bookmarkStart w:id="609" w:name="OLE_LINK17"/>
      <w:bookmarkStart w:id="610" w:name="OLE_LINK18"/>
      <w:proofErr w:type="spellStart"/>
      <w:r w:rsidRPr="00561C77">
        <w:t>Fluxos</w:t>
      </w:r>
      <w:proofErr w:type="spellEnd"/>
      <w:r w:rsidRPr="00561C77">
        <w:t xml:space="preserve"> de </w:t>
      </w:r>
      <w:proofErr w:type="spellStart"/>
      <w:r w:rsidRPr="00561C77">
        <w:t>Comunicacions</w:t>
      </w:r>
      <w:proofErr w:type="spellEnd"/>
    </w:p>
    <w:p w14:paraId="1319B21E" w14:textId="77777777" w:rsidR="00561C77" w:rsidRPr="00561C77" w:rsidRDefault="00561C77" w:rsidP="00561C77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561C77" w:rsidRPr="00561C77" w14:paraId="7483251F" w14:textId="77777777" w:rsidTr="00561C77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BD2DBC6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3462195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Destí</w:t>
            </w:r>
          </w:p>
        </w:tc>
      </w:tr>
      <w:tr w:rsidR="00561C77" w:rsidRPr="00561C77" w14:paraId="1BB28C8A" w14:textId="77777777" w:rsidTr="00561C77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07DA" w14:textId="77777777" w:rsidR="00561C77" w:rsidRPr="00561C77" w:rsidRDefault="00561C77" w:rsidP="00561C77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51E1E1E" w14:textId="77777777" w:rsidR="00561C77" w:rsidRPr="00561C77" w:rsidRDefault="00561C77" w:rsidP="00561C77">
            <w:pPr>
              <w:rPr>
                <w:b/>
                <w:i/>
                <w:iCs/>
              </w:rPr>
            </w:pPr>
            <w:r w:rsidRPr="00561C77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F7662A1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Servei publicat a NET0 (Intranet)</w:t>
            </w:r>
          </w:p>
        </w:tc>
      </w:tr>
      <w:tr w:rsidR="00561C77" w:rsidRPr="00561C77" w14:paraId="6229C880" w14:textId="77777777" w:rsidTr="00561C77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9A4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232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3EC72C27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4E6" w14:textId="77777777" w:rsidR="00561C77" w:rsidRPr="00561C77" w:rsidRDefault="00561C77" w:rsidP="00561C77">
            <w:pPr>
              <w:rPr>
                <w:i/>
                <w:iCs/>
              </w:rPr>
            </w:pPr>
            <w:r w:rsidRPr="00561C77">
              <w:rPr>
                <w:iCs/>
              </w:rPr>
              <w:t>N/A</w:t>
            </w:r>
          </w:p>
        </w:tc>
      </w:tr>
      <w:tr w:rsidR="00561C77" w:rsidRPr="00561C77" w14:paraId="6DDEA820" w14:textId="77777777" w:rsidTr="00561C77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B488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 xml:space="preserve">Usuari </w:t>
            </w:r>
            <w:proofErr w:type="spellStart"/>
            <w:r w:rsidRPr="00561C77">
              <w:rPr>
                <w:b/>
                <w:iCs/>
              </w:rPr>
              <w:t>coorporatiu</w:t>
            </w:r>
            <w:proofErr w:type="spellEnd"/>
          </w:p>
          <w:p w14:paraId="5B03C409" w14:textId="77777777" w:rsidR="00561C77" w:rsidRPr="00561C77" w:rsidRDefault="00561C77" w:rsidP="00561C77">
            <w:pPr>
              <w:rPr>
                <w:b/>
                <w:bCs/>
                <w:iCs/>
              </w:rPr>
            </w:pPr>
            <w:r w:rsidRPr="00561C77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6636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451F066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72B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FD15CB8" w14:textId="77777777" w:rsidR="00561C77" w:rsidRPr="00561C77" w:rsidRDefault="00561C77" w:rsidP="00561C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</w:tr>
      <w:tr w:rsidR="00561C77" w:rsidRPr="00561C77" w14:paraId="7E4AABFB" w14:textId="77777777" w:rsidTr="00561C77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70D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 xml:space="preserve">VPN </w:t>
            </w:r>
            <w:proofErr w:type="spellStart"/>
            <w:r w:rsidRPr="00561C77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848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7E7EB5F" w14:textId="77777777" w:rsidR="00561C77" w:rsidRPr="00561C77" w:rsidRDefault="00561C77" w:rsidP="00561C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4B3D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357C580D" w14:textId="77777777" w:rsidR="00561C77" w:rsidRPr="00561C77" w:rsidRDefault="00561C77" w:rsidP="00561C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</w:tr>
      <w:tr w:rsidR="00561C77" w:rsidRPr="00561C77" w14:paraId="761CF5C1" w14:textId="77777777" w:rsidTr="00561C77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468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 xml:space="preserve">Host Hostatjat </w:t>
            </w:r>
          </w:p>
          <w:p w14:paraId="5EDF85F2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8FA6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8ED9B04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  <w:p w14:paraId="1E60956A" w14:textId="77777777" w:rsidR="00561C77" w:rsidRPr="00561C77" w:rsidRDefault="00561C77" w:rsidP="00561C77">
            <w:pPr>
              <w:rPr>
                <w:iCs/>
              </w:rPr>
            </w:pPr>
            <w:r w:rsidRPr="00561C77">
              <w:rPr>
                <w:iCs/>
              </w:rPr>
              <w:t xml:space="preserve">(Mitjançant </w:t>
            </w:r>
            <w:proofErr w:type="spellStart"/>
            <w:r w:rsidRPr="00561C77">
              <w:rPr>
                <w:iCs/>
              </w:rPr>
              <w:t>ProxyPass</w:t>
            </w:r>
            <w:proofErr w:type="spellEnd"/>
            <w:r w:rsidRPr="00561C77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B662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571B442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</w:tr>
    </w:tbl>
    <w:p w14:paraId="500CECA4" w14:textId="77777777" w:rsidR="00561C77" w:rsidRPr="00561C77" w:rsidRDefault="00561C77" w:rsidP="00561C77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561C77" w:rsidRPr="00561C77" w14:paraId="24762824" w14:textId="77777777" w:rsidTr="00561C77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ADF2F6A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F2AB531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Destí</w:t>
            </w:r>
          </w:p>
        </w:tc>
      </w:tr>
      <w:tr w:rsidR="00561C77" w:rsidRPr="00561C77" w14:paraId="5FA46041" w14:textId="77777777" w:rsidTr="00561C77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B2FC" w14:textId="77777777" w:rsidR="00561C77" w:rsidRPr="00561C77" w:rsidRDefault="00561C77" w:rsidP="00561C77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7555971" w14:textId="77777777" w:rsidR="00561C77" w:rsidRPr="00561C77" w:rsidRDefault="00561C77" w:rsidP="00561C77">
            <w:pPr>
              <w:rPr>
                <w:b/>
                <w:i/>
                <w:iCs/>
              </w:rPr>
            </w:pPr>
            <w:r w:rsidRPr="00561C77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0553379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 xml:space="preserve">Màquines internes de </w:t>
            </w:r>
            <w:proofErr w:type="spellStart"/>
            <w:r w:rsidRPr="00561C77">
              <w:rPr>
                <w:b/>
                <w:iCs/>
              </w:rPr>
              <w:t>CPDs</w:t>
            </w:r>
            <w:proofErr w:type="spellEnd"/>
            <w:r w:rsidRPr="00561C77">
              <w:rPr>
                <w:b/>
                <w:iCs/>
              </w:rPr>
              <w:t xml:space="preserve"> corporatius (Intranet)</w:t>
            </w:r>
          </w:p>
        </w:tc>
      </w:tr>
      <w:tr w:rsidR="00561C77" w:rsidRPr="00561C77" w14:paraId="2A43A4A1" w14:textId="77777777" w:rsidTr="00561C77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967" w14:textId="77777777" w:rsidR="00561C77" w:rsidRPr="00561C77" w:rsidRDefault="00561C77" w:rsidP="00561C77">
            <w:pPr>
              <w:rPr>
                <w:b/>
                <w:iCs/>
              </w:rPr>
            </w:pPr>
            <w:r w:rsidRPr="00561C77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9D6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2A72A348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  <w:p w14:paraId="0AEEC126" w14:textId="77777777" w:rsidR="00561C77" w:rsidRPr="00561C77" w:rsidRDefault="00561C77" w:rsidP="00561C77">
            <w:pPr>
              <w:rPr>
                <w:iCs/>
              </w:rPr>
            </w:pPr>
            <w:r w:rsidRPr="00561C77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86EE" w14:textId="77777777" w:rsidR="00561C77" w:rsidRPr="00561C77" w:rsidRDefault="00561C77" w:rsidP="00561C77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61C77">
                  <w:rPr>
                    <w:iCs/>
                  </w:rPr>
                  <w:sym w:font="Wingdings 2" w:char="F0A3"/>
                </w:r>
              </w:sdtContent>
            </w:sdt>
            <w:r w:rsidRPr="00561C77">
              <w:rPr>
                <w:iCs/>
              </w:rPr>
              <w:t xml:space="preserve">  Si</w:t>
            </w:r>
          </w:p>
          <w:p w14:paraId="05690DD0" w14:textId="77777777" w:rsidR="00561C77" w:rsidRPr="00561C77" w:rsidRDefault="00561C77" w:rsidP="00561C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1C77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561C77">
              <w:rPr>
                <w:iCs/>
              </w:rPr>
              <w:t xml:space="preserve">  No</w:t>
            </w:r>
          </w:p>
        </w:tc>
      </w:tr>
    </w:tbl>
    <w:p w14:paraId="000F7395" w14:textId="77777777" w:rsidR="00561C77" w:rsidRPr="00561C77" w:rsidRDefault="00561C77" w:rsidP="00561C77"/>
    <w:p w14:paraId="6BD1CC5B" w14:textId="77777777" w:rsidR="00561C77" w:rsidRPr="00561C77" w:rsidRDefault="00561C77" w:rsidP="00561C77">
      <w:pPr>
        <w:rPr>
          <w:i/>
          <w:iCs/>
          <w:color w:val="0070C0"/>
        </w:rPr>
      </w:pPr>
      <w:bookmarkStart w:id="611" w:name="OLE_LINK31"/>
      <w:r w:rsidRPr="00561C77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 w:rsidRPr="00561C77">
        <w:rPr>
          <w:i/>
          <w:iCs/>
          <w:color w:val="0070C0"/>
        </w:rPr>
        <w:br/>
      </w:r>
      <w:r w:rsidRPr="00561C77"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6A99A5DC" w14:textId="77777777" w:rsidR="00561C77" w:rsidRPr="00561C77" w:rsidRDefault="00561C77" w:rsidP="00561C77">
      <w:pPr>
        <w:rPr>
          <w:i/>
          <w:iCs/>
          <w:color w:val="0070C0"/>
        </w:rPr>
      </w:pPr>
    </w:p>
    <w:p w14:paraId="237CD8A4" w14:textId="77777777" w:rsidR="00561C77" w:rsidRPr="00561C77" w:rsidRDefault="00561C77" w:rsidP="00561C77">
      <w:pPr>
        <w:rPr>
          <w:i/>
          <w:iCs/>
          <w:color w:val="0070C0"/>
        </w:rPr>
      </w:pPr>
      <w:r w:rsidRPr="00561C77">
        <w:rPr>
          <w:i/>
          <w:iCs/>
          <w:color w:val="0070C0"/>
        </w:rPr>
        <w:object w:dxaOrig="1005" w:dyaOrig="645" w14:anchorId="0CDB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0.1pt;height:32.55pt" o:ole="">
            <v:imagedata r:id="rId13" o:title=""/>
          </v:shape>
          <o:OLEObject Type="Embed" ProgID="Package" ShapeID="_x0000_i1089" DrawAspect="Icon" ObjectID="_1791300403" r:id="rId14"/>
        </w:object>
      </w:r>
    </w:p>
    <w:p w14:paraId="078FDEC1" w14:textId="77777777" w:rsidR="00561C77" w:rsidRPr="00561C77" w:rsidRDefault="00561C77" w:rsidP="00561C77">
      <w:pPr>
        <w:rPr>
          <w:i/>
          <w:iCs/>
          <w:color w:val="0070C0"/>
        </w:rPr>
      </w:pPr>
    </w:p>
    <w:p w14:paraId="3561370E" w14:textId="77777777" w:rsidR="00561C77" w:rsidRPr="00561C77" w:rsidRDefault="00561C77" w:rsidP="00561C77">
      <w:pPr>
        <w:rPr>
          <w:i/>
          <w:iCs/>
          <w:color w:val="0070C0"/>
        </w:rPr>
      </w:pPr>
      <w:r w:rsidRPr="00561C77">
        <w:rPr>
          <w:i/>
          <w:iCs/>
          <w:color w:val="0070C0"/>
        </w:rPr>
        <w:t>Exemple de diagrames EN BLANC:</w:t>
      </w:r>
    </w:p>
    <w:p w14:paraId="6D89DC9D" w14:textId="77777777" w:rsidR="00561C77" w:rsidRPr="00561C77" w:rsidRDefault="00561C77" w:rsidP="00561C77">
      <w:pPr>
        <w:rPr>
          <w:i/>
          <w:iCs/>
          <w:color w:val="0070C0"/>
        </w:rPr>
      </w:pPr>
    </w:p>
    <w:bookmarkEnd w:id="609"/>
    <w:p w14:paraId="5CE16CA4" w14:textId="6102AF56" w:rsidR="00561C77" w:rsidRPr="00561C77" w:rsidRDefault="00561C77" w:rsidP="00480939">
      <w:pPr>
        <w:jc w:val="center"/>
        <w:rPr>
          <w:i/>
          <w:iCs/>
          <w:color w:val="0070C0"/>
        </w:rPr>
      </w:pPr>
      <w:r w:rsidRPr="00561C77">
        <w:rPr>
          <w:i/>
        </w:rPr>
        <w:drawing>
          <wp:inline distT="0" distB="0" distL="0" distR="0" wp14:anchorId="4FFB8343" wp14:editId="5E6197A0">
            <wp:extent cx="2009775" cy="1400175"/>
            <wp:effectExtent l="38100" t="38100" r="47625" b="47625"/>
            <wp:docPr id="1002404207" name="Imatge 4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Imatge que conté text, diagrama, captura de pantalla, disseny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610"/>
      <w:bookmarkEnd w:id="611"/>
    </w:p>
    <w:p w14:paraId="700D5727" w14:textId="61480ED2" w:rsidR="00480939" w:rsidRPr="001624D2" w:rsidRDefault="00480939" w:rsidP="001624D2">
      <w:pPr>
        <w:jc w:val="left"/>
        <w:rPr>
          <w:i/>
          <w:iCs/>
          <w:color w:val="0070C0"/>
        </w:rPr>
      </w:pPr>
      <w:r w:rsidRPr="001624D2">
        <w:rPr>
          <w:i/>
          <w:iCs/>
          <w:color w:val="0070C0"/>
        </w:rPr>
        <w:br w:type="page"/>
      </w:r>
    </w:p>
    <w:p w14:paraId="4B537749" w14:textId="74A1E4A8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7"/>
      <w:bookmarkEnd w:id="608"/>
    </w:p>
    <w:p w14:paraId="5C140A27" w14:textId="77777777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07D663D2" w14:textId="77777777" w:rsidR="00B547E3" w:rsidRPr="001C077B" w:rsidRDefault="00B547E3" w:rsidP="009D4C63">
      <w:pPr>
        <w:rPr>
          <w:i/>
          <w:iCs/>
          <w:color w:val="0070C0"/>
        </w:rPr>
      </w:pPr>
    </w:p>
    <w:p w14:paraId="46C0271C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54A94360" w14:textId="72E5CBC2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6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7C8A8A6B" w14:textId="77777777" w:rsidR="00E004A5" w:rsidRPr="001C077B" w:rsidRDefault="00E004A5" w:rsidP="00D04A2A">
      <w:pPr>
        <w:rPr>
          <w:i/>
          <w:color w:val="0070C0"/>
        </w:rPr>
      </w:pPr>
    </w:p>
    <w:p w14:paraId="69ED3530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4C1E5844" w14:textId="77777777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432CFCC6" w14:textId="77777777" w:rsidR="00E004A5" w:rsidRPr="001C077B" w:rsidRDefault="00E004A5" w:rsidP="00D04A2A">
      <w:pPr>
        <w:rPr>
          <w:color w:val="0070C0"/>
        </w:rPr>
      </w:pPr>
    </w:p>
    <w:p w14:paraId="2FEA0A21" w14:textId="77777777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093516E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5A9D440A" w14:textId="77777777" w:rsidTr="009D743E">
        <w:tc>
          <w:tcPr>
            <w:tcW w:w="2972" w:type="dxa"/>
            <w:shd w:val="clear" w:color="auto" w:fill="C00000"/>
          </w:tcPr>
          <w:p w14:paraId="6EA7C0B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49887C4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75BBAB1F" w14:textId="77777777" w:rsidTr="00FC4840">
        <w:tc>
          <w:tcPr>
            <w:tcW w:w="2972" w:type="dxa"/>
          </w:tcPr>
          <w:p w14:paraId="5E482BAB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11C01884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117927D1" w14:textId="77777777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6FF948AD" w14:textId="77777777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49660730" w14:textId="77777777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6A2E9D78" w14:textId="77777777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195BE70D" w14:textId="77777777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7EA85BAA" w14:textId="77777777" w:rsidTr="00FC4840">
        <w:tc>
          <w:tcPr>
            <w:tcW w:w="2972" w:type="dxa"/>
          </w:tcPr>
          <w:p w14:paraId="3BA0B674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1F845317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32744FC1" w14:textId="77777777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33247402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88342DA" w14:textId="77777777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3C2E05D4" w14:textId="77777777" w:rsidTr="00FC4840">
        <w:tc>
          <w:tcPr>
            <w:tcW w:w="2972" w:type="dxa"/>
          </w:tcPr>
          <w:p w14:paraId="1BD18AFC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50CDB3B2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E739ECF" w14:textId="77777777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34A061A9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07CF70FB" w14:textId="77777777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3BDCB602" w14:textId="77777777" w:rsidTr="00FC4840">
        <w:tc>
          <w:tcPr>
            <w:tcW w:w="2972" w:type="dxa"/>
          </w:tcPr>
          <w:p w14:paraId="4CA27C24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1081610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4E73E4E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4F20E421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1D3F3369" w14:textId="77777777" w:rsidR="00F82829" w:rsidRPr="001C077B" w:rsidRDefault="00F82829" w:rsidP="00D04A2A">
      <w:pPr>
        <w:rPr>
          <w:color w:val="0070C0"/>
        </w:rPr>
      </w:pPr>
    </w:p>
    <w:p w14:paraId="1CA3FDF7" w14:textId="77777777" w:rsidR="00DC3856" w:rsidRPr="001C077B" w:rsidRDefault="00DC3856">
      <w:pPr>
        <w:jc w:val="left"/>
        <w:rPr>
          <w:color w:val="0070C0"/>
        </w:rPr>
      </w:pPr>
    </w:p>
    <w:p w14:paraId="5A52B6C2" w14:textId="77777777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323A1C00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007BA71D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A50F893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F5D11AC" w14:textId="77777777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1E625A50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C6BCC8" w14:textId="77777777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3D4515CE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6EA498C1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3E2F8262" w14:textId="77777777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3FA9C2D7" w14:textId="77777777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3B851E79" w14:textId="77777777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7CEED342" w14:textId="77777777" w:rsidR="00B1450D" w:rsidRPr="001C077B" w:rsidRDefault="70736360" w:rsidP="70736360">
      <w:pPr>
        <w:pStyle w:val="Ttol2"/>
        <w:rPr>
          <w:lang w:val="ca-ES"/>
        </w:rPr>
      </w:pPr>
      <w:bookmarkStart w:id="612" w:name="_Toc535846882"/>
      <w:bookmarkStart w:id="613" w:name="_Toc535846924"/>
      <w:bookmarkStart w:id="614" w:name="_Toc535846999"/>
      <w:bookmarkStart w:id="615" w:name="_Toc528243"/>
      <w:bookmarkStart w:id="616" w:name="_Toc1555307"/>
      <w:bookmarkStart w:id="617" w:name="_Toc1555435"/>
      <w:bookmarkStart w:id="618" w:name="_Toc1555540"/>
      <w:bookmarkStart w:id="619" w:name="_Toc1555647"/>
      <w:bookmarkStart w:id="620" w:name="_Toc1555750"/>
      <w:bookmarkStart w:id="621" w:name="_Toc1555981"/>
      <w:bookmarkStart w:id="622" w:name="_Toc2778370"/>
      <w:bookmarkStart w:id="623" w:name="_Toc2855223"/>
      <w:bookmarkStart w:id="624" w:name="_Toc4596300"/>
      <w:bookmarkStart w:id="625" w:name="_Toc535846883"/>
      <w:bookmarkStart w:id="626" w:name="_Toc535846925"/>
      <w:bookmarkStart w:id="627" w:name="_Toc535847000"/>
      <w:bookmarkStart w:id="628" w:name="_Toc528244"/>
      <w:bookmarkStart w:id="629" w:name="_Toc1555308"/>
      <w:bookmarkStart w:id="630" w:name="_Toc1555436"/>
      <w:bookmarkStart w:id="631" w:name="_Toc1555541"/>
      <w:bookmarkStart w:id="632" w:name="_Toc1555648"/>
      <w:bookmarkStart w:id="633" w:name="_Toc1555751"/>
      <w:bookmarkStart w:id="634" w:name="_Toc1555982"/>
      <w:bookmarkStart w:id="635" w:name="_Toc2778371"/>
      <w:bookmarkStart w:id="636" w:name="_Toc2855224"/>
      <w:bookmarkStart w:id="637" w:name="_Toc4596301"/>
      <w:bookmarkStart w:id="638" w:name="_Toc535846884"/>
      <w:bookmarkStart w:id="639" w:name="_Toc535846926"/>
      <w:bookmarkStart w:id="640" w:name="_Toc535847001"/>
      <w:bookmarkStart w:id="641" w:name="_Toc528245"/>
      <w:bookmarkStart w:id="642" w:name="_Toc1555309"/>
      <w:bookmarkStart w:id="643" w:name="_Toc1555437"/>
      <w:bookmarkStart w:id="644" w:name="_Toc1555542"/>
      <w:bookmarkStart w:id="645" w:name="_Toc1555649"/>
      <w:bookmarkStart w:id="646" w:name="_Toc1555752"/>
      <w:bookmarkStart w:id="647" w:name="_Toc1555983"/>
      <w:bookmarkStart w:id="648" w:name="_Toc2778372"/>
      <w:bookmarkStart w:id="649" w:name="_Toc2855225"/>
      <w:bookmarkStart w:id="650" w:name="_Toc4596302"/>
      <w:bookmarkStart w:id="651" w:name="_Toc350498897"/>
      <w:bookmarkStart w:id="652" w:name="_Toc131001748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r w:rsidRPr="001C077B">
        <w:rPr>
          <w:lang w:val="ca-ES"/>
        </w:rPr>
        <w:lastRenderedPageBreak/>
        <w:t>Vista d’Informació</w:t>
      </w:r>
      <w:bookmarkEnd w:id="651"/>
      <w:bookmarkEnd w:id="652"/>
    </w:p>
    <w:p w14:paraId="712B79DE" w14:textId="77777777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BEF3342" w14:textId="77777777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49C484E8" w14:textId="77777777" w:rsidTr="009D743E">
        <w:tc>
          <w:tcPr>
            <w:tcW w:w="2830" w:type="dxa"/>
            <w:shd w:val="clear" w:color="auto" w:fill="C00000"/>
          </w:tcPr>
          <w:p w14:paraId="128E3D53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5D36487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5CD99C9C" w14:textId="77777777" w:rsidTr="00FC4840">
        <w:tc>
          <w:tcPr>
            <w:tcW w:w="2830" w:type="dxa"/>
          </w:tcPr>
          <w:p w14:paraId="132B877C" w14:textId="77777777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07F9534D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02FD6DBE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4F67D16A" w14:textId="77777777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3E7F88E1" w14:textId="77777777" w:rsidTr="00FC4840">
        <w:tc>
          <w:tcPr>
            <w:tcW w:w="2830" w:type="dxa"/>
          </w:tcPr>
          <w:p w14:paraId="2359F9FF" w14:textId="77777777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4DD85FA3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0D9CC4E" w14:textId="77777777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1F0DB5" w14:textId="77777777" w:rsidTr="00FC4840">
        <w:tc>
          <w:tcPr>
            <w:tcW w:w="2830" w:type="dxa"/>
          </w:tcPr>
          <w:p w14:paraId="3DB2F096" w14:textId="77777777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14C48F6C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53BEEF69" w14:textId="7777777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5EF36C6E" w14:textId="1CDAADCF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7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3B939745" w14:textId="77777777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2125634F" w14:textId="77777777" w:rsidTr="00FC4840">
        <w:tc>
          <w:tcPr>
            <w:tcW w:w="2830" w:type="dxa"/>
          </w:tcPr>
          <w:p w14:paraId="4A5D91D9" w14:textId="77777777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02B11B69" w14:textId="77777777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5F753BFF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2F8B8FF7" w14:textId="7777777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181EB78C" w14:textId="7777777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6D742DE7" w14:textId="7777777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1D11F207" w14:textId="7777777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547EBACD" w14:textId="1749D0BB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1CD13686" w14:textId="77777777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3FA2A6A9" w14:textId="77777777" w:rsidTr="00FC4840">
        <w:tc>
          <w:tcPr>
            <w:tcW w:w="2830" w:type="dxa"/>
          </w:tcPr>
          <w:p w14:paraId="325FA31E" w14:textId="77777777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1A019270" w14:textId="77777777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495B92AD" w14:textId="77777777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5916D555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5C02F997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792DFC47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74343B9B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2DFA76A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29265BF6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260D789" w14:textId="77777777" w:rsidTr="00FC4840">
        <w:tc>
          <w:tcPr>
            <w:tcW w:w="2830" w:type="dxa"/>
          </w:tcPr>
          <w:p w14:paraId="5DE0875F" w14:textId="77777777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09B62986" w14:textId="77777777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2C639D46" w14:textId="77777777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049544A0" w14:textId="77777777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6D765875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702C7264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2D6A20" w14:textId="77777777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0D4D3AF3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66DB305A" w14:textId="77777777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01DACFC1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042C1CBF" w14:textId="77777777" w:rsidTr="00FC4840">
        <w:tc>
          <w:tcPr>
            <w:tcW w:w="2830" w:type="dxa"/>
          </w:tcPr>
          <w:p w14:paraId="183973FF" w14:textId="77777777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F23C437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4A2B763B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00637FD7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2B57835C" w14:textId="77777777" w:rsidR="0034462C" w:rsidRPr="001C077B" w:rsidRDefault="0034462C" w:rsidP="00266E62">
      <w:pPr>
        <w:rPr>
          <w:i/>
          <w:color w:val="0070C0"/>
        </w:rPr>
      </w:pPr>
    </w:p>
    <w:p w14:paraId="57573C92" w14:textId="77777777" w:rsidR="00AC6B54" w:rsidRPr="001C077B" w:rsidRDefault="00AC6B54" w:rsidP="00AC6B54">
      <w:pPr>
        <w:rPr>
          <w:i/>
          <w:color w:val="0070C0"/>
        </w:rPr>
      </w:pPr>
      <w:bookmarkStart w:id="653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48BB8006" w14:textId="77777777" w:rsidR="00AC6B54" w:rsidRPr="001C077B" w:rsidRDefault="00AC6B54" w:rsidP="00AC6B54">
      <w:pPr>
        <w:rPr>
          <w:i/>
          <w:iCs/>
          <w:color w:val="0070C0"/>
        </w:rPr>
      </w:pPr>
    </w:p>
    <w:p w14:paraId="5C2B3334" w14:textId="77777777" w:rsidR="00AC6B54" w:rsidRPr="001C077B" w:rsidRDefault="00AC6B54" w:rsidP="00AC6B54">
      <w:pPr>
        <w:rPr>
          <w:i/>
          <w:iCs/>
          <w:color w:val="0070C0"/>
        </w:rPr>
      </w:pPr>
    </w:p>
    <w:p w14:paraId="0058479B" w14:textId="77777777" w:rsidR="00AC6B54" w:rsidRPr="001C077B" w:rsidRDefault="00AC6B54" w:rsidP="00AC6B54">
      <w:pPr>
        <w:rPr>
          <w:i/>
          <w:iCs/>
          <w:color w:val="0070C0"/>
        </w:rPr>
      </w:pPr>
    </w:p>
    <w:p w14:paraId="55BFC67F" w14:textId="77777777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392ED107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0C9C6955" w14:textId="77777777" w:rsidTr="00C741E6">
        <w:tc>
          <w:tcPr>
            <w:tcW w:w="2830" w:type="dxa"/>
            <w:shd w:val="clear" w:color="auto" w:fill="C00000"/>
          </w:tcPr>
          <w:p w14:paraId="5415C81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62A91BCD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667243B1" w14:textId="77777777" w:rsidTr="00C741E6">
        <w:tc>
          <w:tcPr>
            <w:tcW w:w="2830" w:type="dxa"/>
          </w:tcPr>
          <w:p w14:paraId="67819DE5" w14:textId="77777777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729346FC" w14:textId="2E3C37AA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19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171727DD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6E60F591" w14:textId="77777777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65512F41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8B9A2EE" w14:textId="77777777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4AC43A1" w14:textId="77777777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7FAB2FAE" w14:textId="77777777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01B8E6FC" w14:textId="77777777" w:rsidTr="003746C4">
              <w:tc>
                <w:tcPr>
                  <w:tcW w:w="2003" w:type="dxa"/>
                </w:tcPr>
                <w:p w14:paraId="768EB2FE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B75A711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4B972D7D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58AB6E9A" w14:textId="77777777" w:rsidTr="003746C4">
              <w:tc>
                <w:tcPr>
                  <w:tcW w:w="2003" w:type="dxa"/>
                </w:tcPr>
                <w:p w14:paraId="2D820B78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FEBDBB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7C1962F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43BEE894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0DED5F6B" w14:textId="77777777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0C4E1645" w14:textId="77777777" w:rsidTr="00C741E6">
        <w:tc>
          <w:tcPr>
            <w:tcW w:w="2830" w:type="dxa"/>
          </w:tcPr>
          <w:p w14:paraId="489BC381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1AA7FC6A" w14:textId="77777777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398B2C19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386410E5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2B27A0C3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2A4F1EF9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35E36EC8" w14:textId="77777777" w:rsidTr="00204F25">
              <w:tc>
                <w:tcPr>
                  <w:tcW w:w="2003" w:type="dxa"/>
                </w:tcPr>
                <w:p w14:paraId="71E9043E" w14:textId="77777777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1354C3AD" w14:textId="77777777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711DCB91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1F175C82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5E44B12E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2AB8FF67" w14:textId="77777777" w:rsidR="00AC6B54" w:rsidRPr="001C077B" w:rsidRDefault="00AC6B54" w:rsidP="00AC6B54">
      <w:pPr>
        <w:rPr>
          <w:i/>
          <w:iCs/>
          <w:color w:val="0070C0"/>
        </w:rPr>
      </w:pPr>
    </w:p>
    <w:p w14:paraId="162ADDF3" w14:textId="77777777" w:rsidR="00AC6B54" w:rsidRPr="001C077B" w:rsidRDefault="00AC6B54" w:rsidP="00AC6B54">
      <w:pPr>
        <w:rPr>
          <w:i/>
          <w:iCs/>
          <w:color w:val="0070C0"/>
        </w:rPr>
      </w:pPr>
    </w:p>
    <w:p w14:paraId="05916A5B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183F863F" w14:textId="54A46A67" w:rsidR="00CC7FFD" w:rsidRDefault="00CC7FFD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36A9C594" w14:textId="77777777" w:rsidR="00B1450D" w:rsidRPr="001C077B" w:rsidRDefault="70736360" w:rsidP="70736360">
      <w:pPr>
        <w:pStyle w:val="Ttol2"/>
        <w:rPr>
          <w:lang w:val="ca-ES"/>
        </w:rPr>
      </w:pPr>
      <w:bookmarkStart w:id="654" w:name="_Toc131001749"/>
      <w:r w:rsidRPr="001C077B">
        <w:rPr>
          <w:lang w:val="ca-ES"/>
        </w:rPr>
        <w:lastRenderedPageBreak/>
        <w:t>Vista de Concurrència</w:t>
      </w:r>
      <w:bookmarkEnd w:id="653"/>
      <w:bookmarkEnd w:id="654"/>
    </w:p>
    <w:p w14:paraId="2A0D922A" w14:textId="77777777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65AD0F1A" w14:textId="77777777" w:rsidR="00C07A31" w:rsidRPr="001C077B" w:rsidRDefault="00C07A31" w:rsidP="70736360">
      <w:pPr>
        <w:rPr>
          <w:i/>
          <w:iCs/>
          <w:color w:val="0070C0"/>
        </w:rPr>
      </w:pPr>
    </w:p>
    <w:p w14:paraId="3B293AFA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0A03968D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37C85D31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1CABE882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7D08534A" w14:textId="77777777" w:rsidTr="004C5072">
        <w:trPr>
          <w:trHeight w:val="580"/>
        </w:trPr>
        <w:tc>
          <w:tcPr>
            <w:tcW w:w="2830" w:type="dxa"/>
          </w:tcPr>
          <w:p w14:paraId="46B35219" w14:textId="77777777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8616FBB" w14:textId="77777777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08E08A7E" w14:textId="77777777" w:rsidTr="004C5072">
        <w:trPr>
          <w:trHeight w:val="580"/>
        </w:trPr>
        <w:tc>
          <w:tcPr>
            <w:tcW w:w="2830" w:type="dxa"/>
            <w:hideMark/>
          </w:tcPr>
          <w:p w14:paraId="43702F79" w14:textId="7777777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41DA1CE2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6792E177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CDA9A45" w14:textId="77777777" w:rsidTr="004C5072">
        <w:trPr>
          <w:trHeight w:val="580"/>
        </w:trPr>
        <w:tc>
          <w:tcPr>
            <w:tcW w:w="2830" w:type="dxa"/>
          </w:tcPr>
          <w:p w14:paraId="292DCBB5" w14:textId="77777777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5CECA09D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3CE755C2" w14:textId="77777777" w:rsidR="00A7394D" w:rsidRPr="001C077B" w:rsidRDefault="00053869" w:rsidP="00A2568B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11D1D496" w14:textId="77777777" w:rsidR="00B1450D" w:rsidRPr="001C077B" w:rsidRDefault="70736360" w:rsidP="70736360">
      <w:pPr>
        <w:pStyle w:val="Ttol2"/>
        <w:rPr>
          <w:lang w:val="ca-ES"/>
        </w:rPr>
      </w:pPr>
      <w:bookmarkStart w:id="655" w:name="_Toc350498899"/>
      <w:bookmarkStart w:id="656" w:name="_Toc131001750"/>
      <w:r w:rsidRPr="001C077B">
        <w:rPr>
          <w:lang w:val="ca-ES"/>
        </w:rPr>
        <w:lastRenderedPageBreak/>
        <w:t>Vista de Desenvolupament</w:t>
      </w:r>
      <w:bookmarkEnd w:id="655"/>
      <w:bookmarkEnd w:id="656"/>
    </w:p>
    <w:p w14:paraId="39D5418E" w14:textId="77777777" w:rsidR="00C2440A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492F58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540ADDE" w14:textId="77777777" w:rsidR="00A807E4" w:rsidRDefault="00A807E4" w:rsidP="00C2440A">
      <w:pPr>
        <w:rPr>
          <w:i/>
          <w:iCs/>
          <w:color w:val="0070C0"/>
        </w:rPr>
      </w:pPr>
    </w:p>
    <w:p w14:paraId="5D5AE9D9" w14:textId="77777777" w:rsidR="00316BF9" w:rsidRPr="006E09C6" w:rsidRDefault="00A807E4" w:rsidP="00A7394D">
      <w:pPr>
        <w:rPr>
          <w:b/>
          <w:bCs/>
          <w:i/>
          <w:iCs/>
          <w:color w:val="0070C0"/>
        </w:rPr>
      </w:pPr>
      <w:r w:rsidRPr="00A807E4">
        <w:rPr>
          <w:b/>
          <w:bCs/>
          <w:i/>
          <w:iCs/>
          <w:color w:val="0070C0"/>
        </w:rPr>
        <w:t>IMPORTANT:</w:t>
      </w:r>
      <w:r>
        <w:rPr>
          <w:b/>
          <w:bCs/>
          <w:i/>
          <w:iCs/>
          <w:color w:val="0070C0"/>
        </w:rPr>
        <w:t xml:space="preserve"> </w:t>
      </w:r>
      <w:r w:rsidRPr="00773C46">
        <w:rPr>
          <w:i/>
          <w:iCs/>
          <w:color w:val="0070C0"/>
        </w:rPr>
        <w:t xml:space="preserve">En el cas d’Arquitectures </w:t>
      </w:r>
      <w:proofErr w:type="spellStart"/>
      <w:r w:rsidR="00762F0D">
        <w:rPr>
          <w:i/>
          <w:iCs/>
          <w:color w:val="0070C0"/>
        </w:rPr>
        <w:t>LowCode</w:t>
      </w:r>
      <w:proofErr w:type="spellEnd"/>
      <w:r w:rsidR="008469CA">
        <w:rPr>
          <w:i/>
          <w:iCs/>
          <w:color w:val="0070C0"/>
        </w:rPr>
        <w:t xml:space="preserve"> </w:t>
      </w:r>
      <w:r w:rsidRPr="00773C46">
        <w:rPr>
          <w:i/>
          <w:iCs/>
          <w:color w:val="0070C0"/>
        </w:rPr>
        <w:t>aquest punt no aplica.</w:t>
      </w:r>
      <w:r w:rsidR="00BD246E" w:rsidRPr="00773C46">
        <w:rPr>
          <w:i/>
          <w:iCs/>
          <w:color w:val="0070C0"/>
        </w:rPr>
        <w:t xml:space="preserve"> Hem esborrat la taula</w:t>
      </w:r>
      <w:r w:rsidR="00B81D2B" w:rsidRPr="00773C46">
        <w:rPr>
          <w:i/>
          <w:iCs/>
          <w:color w:val="0070C0"/>
        </w:rPr>
        <w:t xml:space="preserve"> d’aquest punt però no volem esborrar el punt sencer per mantenir l’estructura del document. Per tant, n</w:t>
      </w:r>
      <w:r w:rsidRPr="00773C46">
        <w:rPr>
          <w:i/>
          <w:iCs/>
          <w:color w:val="0070C0"/>
        </w:rPr>
        <w:t>o l’esborreu, nom</w:t>
      </w:r>
      <w:r w:rsidR="00BD246E" w:rsidRPr="00773C46">
        <w:rPr>
          <w:i/>
          <w:iCs/>
          <w:color w:val="0070C0"/>
        </w:rPr>
        <w:t>és indiqueu “NO APLICA”.</w:t>
      </w:r>
    </w:p>
    <w:p w14:paraId="03CA1FA0" w14:textId="4D114647" w:rsidR="00D912CC" w:rsidRDefault="00D912CC">
      <w:pPr>
        <w:jc w:val="left"/>
        <w:rPr>
          <w:i/>
          <w:color w:val="0000FF"/>
        </w:rPr>
      </w:pPr>
      <w:r>
        <w:rPr>
          <w:i/>
          <w:color w:val="0000FF"/>
        </w:rPr>
        <w:br w:type="page"/>
      </w:r>
    </w:p>
    <w:p w14:paraId="3A13B424" w14:textId="77777777" w:rsidR="00B1450D" w:rsidRPr="001C077B" w:rsidRDefault="70736360" w:rsidP="70736360">
      <w:pPr>
        <w:pStyle w:val="Ttol2"/>
        <w:rPr>
          <w:lang w:val="ca-ES"/>
        </w:rPr>
      </w:pPr>
      <w:bookmarkStart w:id="657" w:name="_Toc350498905"/>
      <w:bookmarkStart w:id="658" w:name="_Toc131001751"/>
      <w:r w:rsidRPr="001C077B">
        <w:rPr>
          <w:lang w:val="ca-ES"/>
        </w:rPr>
        <w:lastRenderedPageBreak/>
        <w:t>Vista de Desplegament</w:t>
      </w:r>
      <w:bookmarkEnd w:id="657"/>
      <w:bookmarkEnd w:id="658"/>
    </w:p>
    <w:p w14:paraId="20F289BE" w14:textId="13C57AF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</w:t>
      </w:r>
      <w:r w:rsidR="007A67FE">
        <w:rPr>
          <w:i/>
          <w:iCs/>
          <w:color w:val="0070C0"/>
        </w:rPr>
        <w:t xml:space="preserve">la plataforma </w:t>
      </w:r>
      <w:proofErr w:type="spellStart"/>
      <w:r w:rsidR="007A67FE">
        <w:rPr>
          <w:i/>
          <w:iCs/>
          <w:color w:val="0070C0"/>
        </w:rPr>
        <w:t>LowCode</w:t>
      </w:r>
      <w:proofErr w:type="spellEnd"/>
      <w:r w:rsidR="007A67FE">
        <w:rPr>
          <w:i/>
          <w:iCs/>
          <w:color w:val="0070C0"/>
        </w:rPr>
        <w:t xml:space="preserve"> </w:t>
      </w:r>
      <w:r w:rsidR="00A957DD">
        <w:rPr>
          <w:i/>
          <w:iCs/>
          <w:color w:val="0070C0"/>
        </w:rPr>
        <w:t>triada per la implementació de l’aplicació</w:t>
      </w:r>
      <w:r w:rsidR="00674E70" w:rsidRPr="001C077B">
        <w:rPr>
          <w:i/>
          <w:color w:val="0070C0"/>
        </w:rPr>
        <w:t>.</w:t>
      </w:r>
    </w:p>
    <w:p w14:paraId="01B9BE11" w14:textId="4DB353B1" w:rsidR="007B0F20" w:rsidRPr="001C077B" w:rsidRDefault="007B0F20" w:rsidP="00050580">
      <w:pPr>
        <w:rPr>
          <w:color w:val="0070C0"/>
        </w:rPr>
      </w:pPr>
    </w:p>
    <w:tbl>
      <w:tblPr>
        <w:tblpPr w:leftFromText="141" w:rightFromText="141" w:vertAnchor="text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940EB" w14:paraId="64BEC44C" w14:textId="77777777" w:rsidTr="00D940EB">
        <w:trPr>
          <w:trHeight w:val="24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3192" w14:textId="77777777" w:rsidR="00D940EB" w:rsidRDefault="00D940EB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8C00" w14:textId="77777777" w:rsidR="00D940EB" w:rsidRDefault="00D940E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D940EB" w14:paraId="10F3C232" w14:textId="77777777" w:rsidTr="00D940EB">
        <w:trPr>
          <w:trHeight w:val="134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91D2" w14:textId="09BD348E" w:rsidR="00D940EB" w:rsidRDefault="00A957DD" w:rsidP="00762F0D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Plataforma</w:t>
            </w:r>
            <w:r w:rsidR="00D940EB">
              <w:rPr>
                <w:b/>
                <w:bCs/>
                <w:color w:val="000000"/>
                <w:lang w:eastAsia="ca-ES"/>
              </w:rPr>
              <w:t xml:space="preserve"> </w:t>
            </w:r>
            <w:proofErr w:type="spellStart"/>
            <w:r w:rsidR="00762F0D">
              <w:rPr>
                <w:b/>
                <w:bCs/>
                <w:color w:val="000000"/>
                <w:lang w:eastAsia="ca-ES"/>
              </w:rPr>
              <w:t>LowC</w:t>
            </w:r>
            <w:r w:rsidR="00061380">
              <w:rPr>
                <w:b/>
                <w:bCs/>
                <w:color w:val="000000"/>
                <w:lang w:eastAsia="ca-ES"/>
              </w:rPr>
              <w:t>ode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E295" w14:textId="77777777" w:rsidR="00762F0D" w:rsidRDefault="00762F0D">
            <w:pPr>
              <w:rPr>
                <w:color w:val="000000"/>
                <w:lang w:eastAsia="ca-ES"/>
              </w:rPr>
            </w:pPr>
          </w:p>
          <w:p w14:paraId="3CB437EF" w14:textId="5F675D43" w:rsidR="00D42B9A" w:rsidRPr="00A957DD" w:rsidRDefault="00000000">
            <w:pPr>
              <w:rPr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314489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42B9A">
                  <w:rPr>
                    <w:color w:val="000000"/>
                    <w:lang w:eastAsia="ca-ES"/>
                  </w:rPr>
                  <w:sym w:font="Wingdings 2" w:char="F0A3"/>
                </w:r>
              </w:sdtContent>
            </w:sdt>
            <w:r w:rsidR="00D42B9A">
              <w:rPr>
                <w:color w:val="000000"/>
                <w:lang w:eastAsia="ca-ES"/>
              </w:rPr>
              <w:t xml:space="preserve">  </w:t>
            </w:r>
            <w:proofErr w:type="spellStart"/>
            <w:r w:rsidR="00D42B9A" w:rsidRPr="00A957DD">
              <w:rPr>
                <w:iCs/>
              </w:rPr>
              <w:t>Power</w:t>
            </w:r>
            <w:proofErr w:type="spellEnd"/>
            <w:r w:rsidR="00D42B9A" w:rsidRPr="00A957DD">
              <w:rPr>
                <w:iCs/>
              </w:rPr>
              <w:t xml:space="preserve"> </w:t>
            </w:r>
            <w:proofErr w:type="spellStart"/>
            <w:r w:rsidR="00D42B9A" w:rsidRPr="00A957DD">
              <w:rPr>
                <w:iCs/>
              </w:rPr>
              <w:t>Platform</w:t>
            </w:r>
            <w:proofErr w:type="spellEnd"/>
            <w:r w:rsidR="00D940EB" w:rsidRPr="00A957DD">
              <w:rPr>
                <w:lang w:eastAsia="ca-ES"/>
              </w:rPr>
              <w:t> </w:t>
            </w:r>
            <w:r w:rsidR="00A957DD">
              <w:rPr>
                <w:lang w:eastAsia="ca-ES"/>
              </w:rPr>
              <w:t>(</w:t>
            </w:r>
            <w:proofErr w:type="spellStart"/>
            <w:r w:rsidR="00A957DD">
              <w:rPr>
                <w:lang w:eastAsia="ca-ES"/>
              </w:rPr>
              <w:t>Power</w:t>
            </w:r>
            <w:proofErr w:type="spellEnd"/>
            <w:r w:rsidR="00A957DD">
              <w:rPr>
                <w:lang w:eastAsia="ca-ES"/>
              </w:rPr>
              <w:t xml:space="preserve"> </w:t>
            </w:r>
            <w:proofErr w:type="spellStart"/>
            <w:r w:rsidR="00A957DD">
              <w:rPr>
                <w:lang w:eastAsia="ca-ES"/>
              </w:rPr>
              <w:t>Apps</w:t>
            </w:r>
            <w:proofErr w:type="spellEnd"/>
            <w:r w:rsidR="00A957DD">
              <w:rPr>
                <w:lang w:eastAsia="ca-ES"/>
              </w:rPr>
              <w:t>)</w:t>
            </w:r>
          </w:p>
          <w:p w14:paraId="68D2A270" w14:textId="77777777" w:rsidR="00D940EB" w:rsidRPr="00A957DD" w:rsidRDefault="00000000" w:rsidP="00D42B9A">
            <w:pPr>
              <w:rPr>
                <w:lang w:eastAsia="ca-ES"/>
              </w:rPr>
            </w:pPr>
            <w:sdt>
              <w:sdtPr>
                <w:rPr>
                  <w:lang w:eastAsia="ca-ES"/>
                </w:rPr>
                <w:id w:val="-13454035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762F0D" w:rsidRPr="00A957DD">
              <w:rPr>
                <w:lang w:eastAsia="ca-ES"/>
              </w:rPr>
              <w:t xml:space="preserve">  </w:t>
            </w:r>
            <w:proofErr w:type="spellStart"/>
            <w:r w:rsidR="00D42B9A" w:rsidRPr="00A957DD">
              <w:rPr>
                <w:iCs/>
              </w:rPr>
              <w:t>Appian</w:t>
            </w:r>
            <w:proofErr w:type="spellEnd"/>
          </w:p>
          <w:p w14:paraId="73AEA1FD" w14:textId="77777777" w:rsidR="00102752" w:rsidRPr="00A957DD" w:rsidRDefault="00000000">
            <w:pPr>
              <w:rPr>
                <w:iCs/>
              </w:rPr>
            </w:pPr>
            <w:sdt>
              <w:sdtPr>
                <w:rPr>
                  <w:lang w:eastAsia="ca-ES"/>
                </w:rPr>
                <w:id w:val="18668651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02752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102752" w:rsidRPr="00A957DD">
              <w:rPr>
                <w:lang w:eastAsia="ca-ES"/>
              </w:rPr>
              <w:t xml:space="preserve">  </w:t>
            </w:r>
            <w:proofErr w:type="spellStart"/>
            <w:r w:rsidR="00D42B9A" w:rsidRPr="00A957DD">
              <w:rPr>
                <w:iCs/>
              </w:rPr>
              <w:t>Outsystems</w:t>
            </w:r>
            <w:proofErr w:type="spellEnd"/>
          </w:p>
          <w:p w14:paraId="5236875C" w14:textId="6E34A225" w:rsidR="00D940EB" w:rsidRDefault="00D940EB">
            <w:pPr>
              <w:rPr>
                <w:color w:val="000000"/>
                <w:lang w:eastAsia="ca-ES"/>
              </w:rPr>
            </w:pPr>
          </w:p>
        </w:tc>
      </w:tr>
      <w:tr w:rsidR="00A957DD" w14:paraId="49BE577C" w14:textId="77777777" w:rsidTr="002E04D3">
        <w:trPr>
          <w:trHeight w:val="24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54CC" w14:textId="4F85A3FB" w:rsidR="00A957DD" w:rsidRDefault="00A957DD" w:rsidP="00A957DD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 xml:space="preserve">Dades associades a la plataforma </w:t>
            </w:r>
            <w:proofErr w:type="spellStart"/>
            <w:r>
              <w:rPr>
                <w:b/>
                <w:bCs/>
                <w:color w:val="FFFFFF"/>
                <w:lang w:eastAsia="ca-ES"/>
              </w:rPr>
              <w:t>PowerPlatform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EB01" w14:textId="77777777" w:rsidR="00A957DD" w:rsidRDefault="00A957DD" w:rsidP="00A957DD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D940EB" w14:paraId="3647C978" w14:textId="77777777" w:rsidTr="00D940EB">
        <w:trPr>
          <w:trHeight w:val="2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867D" w14:textId="77777777" w:rsidR="00D940EB" w:rsidRDefault="00D940EB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Nom dels entorns (SANDBOX,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Production</w:t>
            </w:r>
            <w:proofErr w:type="spellEnd"/>
            <w:r>
              <w:rPr>
                <w:b/>
                <w:bCs/>
                <w:color w:val="000000"/>
                <w:lang w:eastAsia="ca-ES"/>
              </w:rPr>
              <w:t>, ...) i Grups de Seguretat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0EA5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proofErr w:type="spellStart"/>
            <w:r>
              <w:rPr>
                <w:lang w:eastAsia="ca-ES"/>
              </w:rPr>
              <w:t>Sandbox</w:t>
            </w:r>
            <w:proofErr w:type="spellEnd"/>
            <w:r>
              <w:rPr>
                <w:lang w:eastAsia="ca-ES"/>
              </w:rPr>
              <w:t>:</w:t>
            </w:r>
          </w:p>
          <w:p w14:paraId="1ACEDAB6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Nom -&gt;</w:t>
            </w:r>
          </w:p>
          <w:p w14:paraId="0CA93AE2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Grup de Seguretat -&gt;  </w:t>
            </w:r>
            <w:proofErr w:type="spellStart"/>
            <w:r>
              <w:rPr>
                <w:lang w:eastAsia="ca-ES"/>
              </w:rPr>
              <w:t>g_T</w:t>
            </w:r>
            <w:proofErr w:type="spellEnd"/>
            <w:r>
              <w:rPr>
                <w:lang w:eastAsia="ca-ES"/>
              </w:rPr>
              <w:t>_...</w:t>
            </w:r>
          </w:p>
          <w:p w14:paraId="53449D82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Producció:</w:t>
            </w:r>
          </w:p>
          <w:p w14:paraId="0A5B60EB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Nom -&gt;</w:t>
            </w:r>
          </w:p>
          <w:p w14:paraId="6EA1BEEE" w14:textId="77777777" w:rsidR="00D940EB" w:rsidRDefault="00D940EB" w:rsidP="00D940EB">
            <w:pPr>
              <w:pStyle w:val="Pargrafdellista"/>
              <w:numPr>
                <w:ilvl w:val="1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Grup de Seguretat -&gt; </w:t>
            </w:r>
            <w:proofErr w:type="spellStart"/>
            <w:r>
              <w:rPr>
                <w:lang w:eastAsia="ca-ES"/>
              </w:rPr>
              <w:t>g_X</w:t>
            </w:r>
            <w:proofErr w:type="spellEnd"/>
            <w:r>
              <w:rPr>
                <w:lang w:eastAsia="ca-ES"/>
              </w:rPr>
              <w:t>_...</w:t>
            </w:r>
          </w:p>
          <w:p w14:paraId="4E26AD11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>Regió (Indicar en cas que no sigui Europa):</w:t>
            </w:r>
          </w:p>
          <w:p w14:paraId="3CCA41B6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Finalitat (breu descripció de l’entorn): </w:t>
            </w:r>
          </w:p>
        </w:tc>
      </w:tr>
      <w:tr w:rsidR="00D940EB" w14:paraId="2AC57533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DF13" w14:textId="77777777" w:rsidR="00D940EB" w:rsidRDefault="00D940EB">
            <w:pPr>
              <w:rPr>
                <w:rFonts w:eastAsiaTheme="minorHAnsi"/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Administradors dels entorns (indicar adreça de correu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gencat</w:t>
            </w:r>
            <w:proofErr w:type="spellEnd"/>
            <w:r>
              <w:rPr>
                <w:b/>
                <w:bCs/>
                <w:color w:val="000000"/>
                <w:lang w:eastAsia="ca-ES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DDFB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color w:val="000000"/>
                <w:lang w:eastAsia="ca-ES"/>
              </w:rPr>
            </w:pPr>
            <w:proofErr w:type="spellStart"/>
            <w:r>
              <w:rPr>
                <w:color w:val="000000"/>
                <w:lang w:eastAsia="ca-ES"/>
              </w:rPr>
              <w:t>Sandbox</w:t>
            </w:r>
            <w:proofErr w:type="spellEnd"/>
            <w:r>
              <w:rPr>
                <w:color w:val="000000"/>
                <w:lang w:eastAsia="ca-ES"/>
              </w:rPr>
              <w:t>:</w:t>
            </w:r>
          </w:p>
          <w:p w14:paraId="51EAA63F" w14:textId="77777777" w:rsidR="00D940EB" w:rsidRDefault="00D940EB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Producció:</w:t>
            </w:r>
          </w:p>
          <w:p w14:paraId="31F8A457" w14:textId="77777777" w:rsidR="00762F0D" w:rsidRDefault="00762F0D" w:rsidP="00D940EB">
            <w:pPr>
              <w:pStyle w:val="Pargrafdellista"/>
              <w:numPr>
                <w:ilvl w:val="0"/>
                <w:numId w:val="70"/>
              </w:numPr>
              <w:contextualSpacing w:val="0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Altres</w:t>
            </w:r>
          </w:p>
        </w:tc>
      </w:tr>
      <w:tr w:rsidR="00A957DD" w14:paraId="0DA9D43F" w14:textId="77777777" w:rsidTr="00D940EB">
        <w:trPr>
          <w:trHeight w:val="71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E5F6" w14:textId="116032C9" w:rsidR="00A957DD" w:rsidRDefault="00A957DD" w:rsidP="00A957DD">
            <w:pPr>
              <w:rPr>
                <w:rFonts w:eastAsiaTheme="minorHAnsi"/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Requereix CDS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30EE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Requereix base de dades?</w:t>
            </w:r>
          </w:p>
          <w:p w14:paraId="77E5FCFD" w14:textId="77777777" w:rsidR="00A957DD" w:rsidRDefault="00000000" w:rsidP="00A957DD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20597747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57DD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A957DD">
              <w:rPr>
                <w:color w:val="000000"/>
                <w:lang w:eastAsia="ca-ES"/>
              </w:rPr>
              <w:t>  Si</w:t>
            </w:r>
          </w:p>
          <w:p w14:paraId="0F035392" w14:textId="4D2770A4" w:rsidR="00A957DD" w:rsidRDefault="00000000" w:rsidP="00A957DD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3332003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57DD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A957DD">
              <w:rPr>
                <w:color w:val="000000"/>
                <w:lang w:eastAsia="ca-ES"/>
              </w:rPr>
              <w:t>  No</w:t>
            </w:r>
          </w:p>
        </w:tc>
      </w:tr>
      <w:tr w:rsidR="00A957DD" w14:paraId="4337F00E" w14:textId="77777777" w:rsidTr="00D940EB">
        <w:trPr>
          <w:trHeight w:val="167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1DF3" w14:textId="4A98405E" w:rsidR="00A957DD" w:rsidRDefault="00A957DD" w:rsidP="00A957DD">
            <w:pPr>
              <w:rPr>
                <w:b/>
                <w:bCs/>
                <w:color w:val="FF0000"/>
                <w:lang w:eastAsia="ca-ES"/>
              </w:rPr>
            </w:pPr>
            <w:r>
              <w:rPr>
                <w:b/>
                <w:bCs/>
                <w:lang w:eastAsia="ca-ES"/>
              </w:rPr>
              <w:t>Si requereix CDS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274C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Idioma (Indicar en cas que no sigui català):</w:t>
            </w:r>
          </w:p>
          <w:p w14:paraId="2AF25D96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URL:</w:t>
            </w:r>
          </w:p>
          <w:p w14:paraId="2EFD0834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Divisa (Indicar en cas que no sigui EUR €):</w:t>
            </w:r>
          </w:p>
          <w:p w14:paraId="3C307C05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Habilitar aplicacions de Dynamics 365? Sí/No</w:t>
            </w:r>
          </w:p>
          <w:p w14:paraId="2B12B072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 xml:space="preserve">Implementar aplicacions i dades d’exemple? Sí/No </w:t>
            </w:r>
          </w:p>
          <w:p w14:paraId="0707DD15" w14:textId="77777777" w:rsidR="00A957DD" w:rsidRDefault="00A957DD" w:rsidP="00A957DD">
            <w:pPr>
              <w:rPr>
                <w:lang w:eastAsia="ca-ES"/>
              </w:rPr>
            </w:pPr>
          </w:p>
          <w:p w14:paraId="53B93609" w14:textId="77777777" w:rsidR="00A957DD" w:rsidRDefault="00A957DD" w:rsidP="00A957DD">
            <w:pPr>
              <w:rPr>
                <w:lang w:eastAsia="ca-ES"/>
              </w:rPr>
            </w:pPr>
            <w:r>
              <w:rPr>
                <w:lang w:eastAsia="ca-ES"/>
              </w:rPr>
              <w:t>Indicar mida del disc per a cada opció:</w:t>
            </w:r>
          </w:p>
          <w:p w14:paraId="035AD515" w14:textId="77777777" w:rsidR="00A957DD" w:rsidRDefault="00A957DD" w:rsidP="00A957DD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proofErr w:type="spellStart"/>
            <w:r>
              <w:rPr>
                <w:lang w:eastAsia="ca-ES"/>
              </w:rPr>
              <w:t>Database</w:t>
            </w:r>
            <w:proofErr w:type="spellEnd"/>
            <w:r>
              <w:rPr>
                <w:lang w:eastAsia="ca-ES"/>
              </w:rPr>
              <w:t xml:space="preserve"> -&gt; </w:t>
            </w:r>
          </w:p>
          <w:p w14:paraId="4EAD49FD" w14:textId="77777777" w:rsidR="00A957DD" w:rsidRDefault="00A957DD" w:rsidP="00A957DD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r>
              <w:rPr>
                <w:lang w:eastAsia="ca-ES"/>
              </w:rPr>
              <w:t xml:space="preserve">File -&gt; </w:t>
            </w:r>
          </w:p>
          <w:p w14:paraId="68FC5410" w14:textId="77777777" w:rsidR="00A957DD" w:rsidRDefault="00A957DD" w:rsidP="00A957DD">
            <w:pPr>
              <w:pStyle w:val="Pargrafdellista"/>
              <w:numPr>
                <w:ilvl w:val="0"/>
                <w:numId w:val="71"/>
              </w:numPr>
              <w:contextualSpacing w:val="0"/>
              <w:rPr>
                <w:lang w:eastAsia="ca-ES"/>
              </w:rPr>
            </w:pPr>
            <w:proofErr w:type="spellStart"/>
            <w:r>
              <w:rPr>
                <w:lang w:eastAsia="ca-ES"/>
              </w:rPr>
              <w:t>Log</w:t>
            </w:r>
            <w:proofErr w:type="spellEnd"/>
            <w:r>
              <w:rPr>
                <w:lang w:eastAsia="ca-ES"/>
              </w:rPr>
              <w:t xml:space="preserve"> -&gt;</w:t>
            </w:r>
          </w:p>
          <w:p w14:paraId="532EBDE6" w14:textId="77777777" w:rsidR="00A957DD" w:rsidRDefault="00A957DD" w:rsidP="00A957DD">
            <w:pPr>
              <w:pStyle w:val="Pargrafdellista"/>
              <w:rPr>
                <w:rFonts w:eastAsiaTheme="minorHAnsi"/>
                <w:lang w:eastAsia="ca-ES"/>
              </w:rPr>
            </w:pPr>
          </w:p>
        </w:tc>
      </w:tr>
      <w:tr w:rsidR="00A957DD" w14:paraId="5596FABF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1836" w14:textId="1867E11E" w:rsidR="00A957DD" w:rsidRDefault="00A957DD" w:rsidP="00A957DD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d’aplicació de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Power</w:t>
            </w:r>
            <w:proofErr w:type="spellEnd"/>
            <w:r>
              <w:rPr>
                <w:b/>
                <w:bCs/>
                <w:color w:val="000000"/>
                <w:lang w:eastAsia="ca-E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Platform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FC2B" w14:textId="77777777" w:rsidR="00A957DD" w:rsidRDefault="00A957DD" w:rsidP="00A957DD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 tipus d’aplicació</w:t>
            </w:r>
          </w:p>
          <w:p w14:paraId="3B29C5A1" w14:textId="77777777" w:rsidR="00A957DD" w:rsidRDefault="00000000" w:rsidP="00A957DD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9946861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57DD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A957DD">
              <w:rPr>
                <w:color w:val="000000"/>
                <w:lang w:eastAsia="ca-ES"/>
              </w:rPr>
              <w:t>  Model-</w:t>
            </w:r>
            <w:proofErr w:type="spellStart"/>
            <w:r w:rsidR="00A957DD">
              <w:rPr>
                <w:color w:val="000000"/>
                <w:lang w:eastAsia="ca-ES"/>
              </w:rPr>
              <w:t>driven</w:t>
            </w:r>
            <w:proofErr w:type="spellEnd"/>
          </w:p>
          <w:p w14:paraId="4C8F7A51" w14:textId="77777777" w:rsidR="00A957DD" w:rsidRDefault="00000000" w:rsidP="00A957DD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3749678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57DD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A957DD">
              <w:rPr>
                <w:color w:val="000000"/>
                <w:lang w:eastAsia="ca-ES"/>
              </w:rPr>
              <w:t xml:space="preserve">  </w:t>
            </w:r>
            <w:proofErr w:type="spellStart"/>
            <w:r w:rsidR="00A957DD">
              <w:rPr>
                <w:color w:val="000000"/>
                <w:lang w:eastAsia="ca-ES"/>
              </w:rPr>
              <w:t>Canvas</w:t>
            </w:r>
            <w:proofErr w:type="spellEnd"/>
          </w:p>
          <w:p w14:paraId="3754648C" w14:textId="77777777" w:rsidR="00A957DD" w:rsidRDefault="00000000" w:rsidP="00A957DD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031069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57DD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A957DD">
              <w:rPr>
                <w:color w:val="000000"/>
                <w:lang w:eastAsia="ca-ES"/>
              </w:rPr>
              <w:t>  Portals</w:t>
            </w:r>
          </w:p>
          <w:p w14:paraId="779977D4" w14:textId="6433F5F7" w:rsidR="00A957DD" w:rsidRDefault="00A957DD" w:rsidP="00A957DD">
            <w:pPr>
              <w:rPr>
                <w:color w:val="000000"/>
                <w:lang w:eastAsia="ca-ES"/>
              </w:rPr>
            </w:pPr>
          </w:p>
        </w:tc>
      </w:tr>
      <w:tr w:rsidR="00A957DD" w14:paraId="343DF1AD" w14:textId="77777777" w:rsidTr="00D940EB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5F9C" w14:textId="53657636" w:rsidR="00A957DD" w:rsidRDefault="00A957DD" w:rsidP="00A957DD">
            <w:pPr>
              <w:rPr>
                <w:b/>
                <w:bCs/>
                <w:color w:val="FF0000"/>
                <w:lang w:eastAsia="ca-ES"/>
              </w:rPr>
            </w:pPr>
            <w:r>
              <w:rPr>
                <w:b/>
                <w:bCs/>
                <w:lang w:eastAsia="ca-ES"/>
              </w:rPr>
              <w:t xml:space="preserve">Tipus de Connectors?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E183" w14:textId="77777777" w:rsidR="00A957DD" w:rsidRDefault="00A957DD" w:rsidP="00A957DD">
            <w:pPr>
              <w:pStyle w:val="Pargrafdellista"/>
              <w:numPr>
                <w:ilvl w:val="0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Standard:</w:t>
            </w:r>
          </w:p>
          <w:p w14:paraId="7CFC4E01" w14:textId="77777777" w:rsidR="00A957DD" w:rsidRDefault="00A957DD" w:rsidP="00A957DD">
            <w:pPr>
              <w:pStyle w:val="Pargrafdellista"/>
              <w:numPr>
                <w:ilvl w:val="1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</w:p>
          <w:p w14:paraId="76498075" w14:textId="77777777" w:rsidR="00A957DD" w:rsidRDefault="00A957DD" w:rsidP="00A957DD">
            <w:pPr>
              <w:pStyle w:val="Pargrafdellista"/>
              <w:numPr>
                <w:ilvl w:val="0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Premium:</w:t>
            </w:r>
          </w:p>
          <w:p w14:paraId="5C4C1DEE" w14:textId="77777777" w:rsidR="00A957DD" w:rsidRDefault="00A957DD" w:rsidP="00A957DD">
            <w:pPr>
              <w:pStyle w:val="Pargrafdellista"/>
              <w:numPr>
                <w:ilvl w:val="1"/>
                <w:numId w:val="70"/>
              </w:numPr>
              <w:contextualSpacing w:val="0"/>
              <w:jc w:val="left"/>
              <w:rPr>
                <w:color w:val="000000"/>
                <w:lang w:eastAsia="ca-ES"/>
              </w:rPr>
            </w:pPr>
          </w:p>
          <w:p w14:paraId="54469E91" w14:textId="77777777" w:rsidR="00A957DD" w:rsidRPr="00762F0D" w:rsidRDefault="00A957DD" w:rsidP="00A957DD">
            <w:pPr>
              <w:jc w:val="left"/>
              <w:rPr>
                <w:color w:val="000000"/>
                <w:lang w:eastAsia="ca-ES"/>
              </w:rPr>
            </w:pPr>
          </w:p>
        </w:tc>
      </w:tr>
      <w:tr w:rsidR="00A957DD" w14:paraId="0561A55A" w14:textId="77777777" w:rsidTr="002E04D3">
        <w:trPr>
          <w:trHeight w:val="24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C116" w14:textId="30DEFAC5" w:rsidR="00A957DD" w:rsidRDefault="00A957DD" w:rsidP="00A957DD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 xml:space="preserve">Dades associades a la plataforma </w:t>
            </w:r>
            <w:proofErr w:type="spellStart"/>
            <w:r>
              <w:rPr>
                <w:b/>
                <w:bCs/>
                <w:color w:val="FFFFFF"/>
                <w:lang w:eastAsia="ca-ES"/>
              </w:rPr>
              <w:t>Appian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2802" w14:textId="77777777" w:rsidR="00A957DD" w:rsidRDefault="00A957DD" w:rsidP="002E04D3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A957DD" w14:paraId="41D3C38E" w14:textId="77777777" w:rsidTr="002E04D3">
        <w:trPr>
          <w:trHeight w:val="2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3242" w14:textId="6E9D8957" w:rsidR="00A957DD" w:rsidRDefault="00D46989" w:rsidP="00D46989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instància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Appian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6FA1" w14:textId="1959F2DE" w:rsidR="00D46989" w:rsidRPr="00A957DD" w:rsidRDefault="00000000" w:rsidP="00D46989">
            <w:pPr>
              <w:rPr>
                <w:lang w:eastAsia="ca-ES"/>
              </w:rPr>
            </w:pPr>
            <w:sdt>
              <w:sdtPr>
                <w:rPr>
                  <w:lang w:eastAsia="ca-ES"/>
                </w:rPr>
                <w:id w:val="14340206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46989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D46989" w:rsidRPr="00A957DD">
              <w:rPr>
                <w:lang w:eastAsia="ca-ES"/>
              </w:rPr>
              <w:t xml:space="preserve">  </w:t>
            </w:r>
            <w:proofErr w:type="spellStart"/>
            <w:r w:rsidR="00D46989">
              <w:rPr>
                <w:iCs/>
              </w:rPr>
              <w:t>Appian</w:t>
            </w:r>
            <w:proofErr w:type="spellEnd"/>
            <w:r w:rsidR="00D46989">
              <w:rPr>
                <w:iCs/>
              </w:rPr>
              <w:t xml:space="preserve"> Cloud</w:t>
            </w:r>
          </w:p>
          <w:p w14:paraId="33CA5918" w14:textId="79863867" w:rsidR="00D46989" w:rsidRDefault="00000000" w:rsidP="00D46989">
            <w:pPr>
              <w:rPr>
                <w:iCs/>
              </w:rPr>
            </w:pPr>
            <w:sdt>
              <w:sdtPr>
                <w:rPr>
                  <w:lang w:eastAsia="ca-ES"/>
                </w:rPr>
                <w:id w:val="9807309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46989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D46989" w:rsidRPr="00A957DD">
              <w:rPr>
                <w:lang w:eastAsia="ca-ES"/>
              </w:rPr>
              <w:t xml:space="preserve">  </w:t>
            </w:r>
            <w:r w:rsidR="00D46989">
              <w:rPr>
                <w:iCs/>
              </w:rPr>
              <w:t xml:space="preserve">Instància </w:t>
            </w:r>
            <w:r w:rsidR="002F2828">
              <w:rPr>
                <w:iCs/>
              </w:rPr>
              <w:t xml:space="preserve">Cloud </w:t>
            </w:r>
            <w:proofErr w:type="spellStart"/>
            <w:r w:rsidR="002F2828">
              <w:rPr>
                <w:iCs/>
              </w:rPr>
              <w:t>Gencat</w:t>
            </w:r>
            <w:proofErr w:type="spellEnd"/>
            <w:r w:rsidR="002F2828">
              <w:rPr>
                <w:iCs/>
              </w:rPr>
              <w:t xml:space="preserve"> (públic o privat)</w:t>
            </w:r>
          </w:p>
          <w:p w14:paraId="360172A5" w14:textId="77777777" w:rsidR="00535129" w:rsidRDefault="00000000" w:rsidP="00535129">
            <w:pPr>
              <w:rPr>
                <w:iCs/>
              </w:rPr>
            </w:pPr>
            <w:sdt>
              <w:sdtPr>
                <w:rPr>
                  <w:lang w:eastAsia="ca-ES"/>
                </w:rPr>
                <w:id w:val="1313980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35129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535129" w:rsidRPr="00A957DD">
              <w:rPr>
                <w:lang w:eastAsia="ca-ES"/>
              </w:rPr>
              <w:t xml:space="preserve">  </w:t>
            </w:r>
            <w:r w:rsidR="00535129">
              <w:rPr>
                <w:iCs/>
              </w:rPr>
              <w:t>Instància on-</w:t>
            </w:r>
            <w:proofErr w:type="spellStart"/>
            <w:r w:rsidR="00535129">
              <w:rPr>
                <w:iCs/>
              </w:rPr>
              <w:t>premise</w:t>
            </w:r>
            <w:proofErr w:type="spellEnd"/>
          </w:p>
          <w:p w14:paraId="49D66B00" w14:textId="12D17094" w:rsidR="00A957DD" w:rsidRPr="00535129" w:rsidRDefault="00A957DD" w:rsidP="00535129">
            <w:pPr>
              <w:rPr>
                <w:iCs/>
              </w:rPr>
            </w:pPr>
          </w:p>
        </w:tc>
      </w:tr>
      <w:tr w:rsidR="00D46989" w14:paraId="063E1056" w14:textId="77777777" w:rsidTr="002E04D3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EA31" w14:textId="6BDFD3F7" w:rsidR="00D46989" w:rsidRDefault="00D46989" w:rsidP="002F2828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lastRenderedPageBreak/>
              <w:t xml:space="preserve">Tipus BBDD aplicació </w:t>
            </w:r>
            <w:r w:rsidR="002F2828">
              <w:rPr>
                <w:b/>
                <w:bCs/>
                <w:color w:val="000000"/>
                <w:lang w:eastAsia="ca-ES"/>
              </w:rPr>
              <w:t>(</w:t>
            </w:r>
            <w:r>
              <w:rPr>
                <w:b/>
                <w:bCs/>
                <w:color w:val="000000"/>
                <w:lang w:eastAsia="ca-ES"/>
              </w:rPr>
              <w:t xml:space="preserve">model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Appian</w:t>
            </w:r>
            <w:proofErr w:type="spellEnd"/>
            <w:r>
              <w:rPr>
                <w:b/>
                <w:bCs/>
                <w:color w:val="000000"/>
                <w:lang w:eastAsia="ca-ES"/>
              </w:rPr>
              <w:t xml:space="preserve"> Cloud</w:t>
            </w:r>
            <w:r w:rsidR="002F2828">
              <w:rPr>
                <w:b/>
                <w:bCs/>
                <w:color w:val="000000"/>
                <w:lang w:eastAsia="ca-ES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0186" w14:textId="49290E85" w:rsidR="002F2828" w:rsidRDefault="00D46989" w:rsidP="002F2828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 tipus de BBDD de l’aplicació</w:t>
            </w:r>
            <w:r w:rsidR="002F2828">
              <w:rPr>
                <w:color w:val="000000"/>
                <w:lang w:eastAsia="ca-ES"/>
              </w:rPr>
              <w:t xml:space="preserve">, en el cas que l’aplicació s’executi dins </w:t>
            </w:r>
            <w:proofErr w:type="spellStart"/>
            <w:r w:rsidR="002F2828">
              <w:rPr>
                <w:color w:val="000000"/>
                <w:lang w:eastAsia="ca-ES"/>
              </w:rPr>
              <w:t>Appian</w:t>
            </w:r>
            <w:proofErr w:type="spellEnd"/>
            <w:r w:rsidR="002F2828">
              <w:rPr>
                <w:color w:val="000000"/>
                <w:lang w:eastAsia="ca-ES"/>
              </w:rPr>
              <w:t xml:space="preserve"> Cloud</w:t>
            </w:r>
          </w:p>
          <w:p w14:paraId="46D9940E" w14:textId="77777777" w:rsidR="00D46989" w:rsidRDefault="00D46989" w:rsidP="002E04D3">
            <w:pPr>
              <w:rPr>
                <w:color w:val="000000"/>
                <w:lang w:eastAsia="ca-ES"/>
              </w:rPr>
            </w:pPr>
          </w:p>
          <w:p w14:paraId="29024BA9" w14:textId="40CED07F" w:rsidR="00D46989" w:rsidRDefault="00000000" w:rsidP="002E04D3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1163999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46989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D46989">
              <w:rPr>
                <w:color w:val="000000"/>
                <w:lang w:eastAsia="ca-ES"/>
              </w:rPr>
              <w:t>  BBDD plataforma</w:t>
            </w:r>
            <w:r w:rsidR="002F2828">
              <w:rPr>
                <w:color w:val="000000"/>
                <w:lang w:eastAsia="ca-ES"/>
              </w:rPr>
              <w:t xml:space="preserve"> </w:t>
            </w:r>
            <w:proofErr w:type="spellStart"/>
            <w:r w:rsidR="002F2828">
              <w:rPr>
                <w:color w:val="000000"/>
                <w:lang w:eastAsia="ca-ES"/>
              </w:rPr>
              <w:t>Appian</w:t>
            </w:r>
            <w:proofErr w:type="spellEnd"/>
            <w:r w:rsidR="002F2828">
              <w:rPr>
                <w:color w:val="000000"/>
                <w:lang w:eastAsia="ca-ES"/>
              </w:rPr>
              <w:t xml:space="preserve"> Cloud</w:t>
            </w:r>
          </w:p>
          <w:p w14:paraId="581D6916" w14:textId="41E6FCD1" w:rsidR="00D46989" w:rsidRDefault="00000000" w:rsidP="002E04D3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147162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46989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D46989">
              <w:rPr>
                <w:color w:val="000000"/>
                <w:lang w:eastAsia="ca-ES"/>
              </w:rPr>
              <w:t>  BBDD on-</w:t>
            </w:r>
            <w:proofErr w:type="spellStart"/>
            <w:r w:rsidR="00D46989">
              <w:rPr>
                <w:color w:val="000000"/>
                <w:lang w:eastAsia="ca-ES"/>
              </w:rPr>
              <w:t>premise</w:t>
            </w:r>
            <w:proofErr w:type="spellEnd"/>
          </w:p>
          <w:p w14:paraId="130D7494" w14:textId="77777777" w:rsidR="00D46989" w:rsidRDefault="00D46989" w:rsidP="002E04D3">
            <w:pPr>
              <w:rPr>
                <w:color w:val="000000"/>
                <w:lang w:eastAsia="ca-ES"/>
              </w:rPr>
            </w:pPr>
          </w:p>
        </w:tc>
      </w:tr>
      <w:tr w:rsidR="00535129" w14:paraId="2662D7A3" w14:textId="77777777" w:rsidTr="002E04D3">
        <w:trPr>
          <w:trHeight w:val="24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5F0D" w14:textId="20156721" w:rsidR="00535129" w:rsidRDefault="00535129" w:rsidP="00535129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 xml:space="preserve">Dades associades a la plataforma </w:t>
            </w:r>
            <w:proofErr w:type="spellStart"/>
            <w:r>
              <w:rPr>
                <w:b/>
                <w:bCs/>
                <w:color w:val="FFFFFF"/>
                <w:lang w:eastAsia="ca-ES"/>
              </w:rPr>
              <w:t>OutSystems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3DCD" w14:textId="77777777" w:rsidR="00535129" w:rsidRDefault="00535129" w:rsidP="002E04D3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535129" w14:paraId="6FB0FFB4" w14:textId="77777777" w:rsidTr="002E04D3">
        <w:trPr>
          <w:trHeight w:val="2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4CDA" w14:textId="020A3AD4" w:rsidR="00535129" w:rsidRDefault="00535129" w:rsidP="00535129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instància </w:t>
            </w:r>
            <w:proofErr w:type="spellStart"/>
            <w:r>
              <w:rPr>
                <w:b/>
                <w:bCs/>
                <w:color w:val="000000"/>
                <w:lang w:eastAsia="ca-ES"/>
              </w:rPr>
              <w:t>OutSystems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095C" w14:textId="7554B4B3" w:rsidR="00535129" w:rsidRPr="00A957DD" w:rsidRDefault="00000000" w:rsidP="002E04D3">
            <w:pPr>
              <w:rPr>
                <w:lang w:eastAsia="ca-ES"/>
              </w:rPr>
            </w:pPr>
            <w:sdt>
              <w:sdtPr>
                <w:rPr>
                  <w:lang w:eastAsia="ca-ES"/>
                </w:rPr>
                <w:id w:val="3139235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35129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535129" w:rsidRPr="00A957DD">
              <w:rPr>
                <w:lang w:eastAsia="ca-ES"/>
              </w:rPr>
              <w:t xml:space="preserve">  </w:t>
            </w:r>
            <w:proofErr w:type="spellStart"/>
            <w:r w:rsidR="00535129">
              <w:rPr>
                <w:iCs/>
              </w:rPr>
              <w:t>OutSystems</w:t>
            </w:r>
            <w:proofErr w:type="spellEnd"/>
            <w:r w:rsidR="00535129">
              <w:rPr>
                <w:iCs/>
              </w:rPr>
              <w:t xml:space="preserve"> Cloud</w:t>
            </w:r>
          </w:p>
          <w:p w14:paraId="3A0FD0CF" w14:textId="206A0EDC" w:rsidR="00535129" w:rsidRPr="00A957DD" w:rsidRDefault="00000000" w:rsidP="002E04D3">
            <w:pPr>
              <w:rPr>
                <w:iCs/>
              </w:rPr>
            </w:pPr>
            <w:sdt>
              <w:sdtPr>
                <w:rPr>
                  <w:lang w:eastAsia="ca-ES"/>
                </w:rPr>
                <w:id w:val="19468149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35129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535129" w:rsidRPr="00A957DD">
              <w:rPr>
                <w:lang w:eastAsia="ca-ES"/>
              </w:rPr>
              <w:t xml:space="preserve">  </w:t>
            </w:r>
            <w:r w:rsidR="00535129">
              <w:rPr>
                <w:iCs/>
              </w:rPr>
              <w:t xml:space="preserve">Instància </w:t>
            </w:r>
            <w:r w:rsidR="002F2828">
              <w:rPr>
                <w:iCs/>
              </w:rPr>
              <w:t xml:space="preserve">Cloud </w:t>
            </w:r>
            <w:proofErr w:type="spellStart"/>
            <w:r w:rsidR="002F2828">
              <w:rPr>
                <w:iCs/>
              </w:rPr>
              <w:t>Gencat</w:t>
            </w:r>
            <w:proofErr w:type="spellEnd"/>
            <w:r w:rsidR="002F2828">
              <w:rPr>
                <w:iCs/>
              </w:rPr>
              <w:t xml:space="preserve"> (públic o privat)</w:t>
            </w:r>
          </w:p>
          <w:p w14:paraId="56102F37" w14:textId="77777777" w:rsidR="002F2828" w:rsidRPr="00A957DD" w:rsidRDefault="00000000" w:rsidP="002F2828">
            <w:pPr>
              <w:rPr>
                <w:iCs/>
              </w:rPr>
            </w:pPr>
            <w:sdt>
              <w:sdtPr>
                <w:rPr>
                  <w:lang w:eastAsia="ca-ES"/>
                </w:rPr>
                <w:id w:val="-3726904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F2828" w:rsidRPr="00A957DD">
                  <w:rPr>
                    <w:rFonts w:ascii="Wingdings 2" w:hAnsi="Wingdings 2"/>
                    <w:lang w:eastAsia="ca-ES"/>
                  </w:rPr>
                  <w:t></w:t>
                </w:r>
              </w:sdtContent>
            </w:sdt>
            <w:r w:rsidR="002F2828" w:rsidRPr="00A957DD">
              <w:rPr>
                <w:lang w:eastAsia="ca-ES"/>
              </w:rPr>
              <w:t xml:space="preserve">  </w:t>
            </w:r>
            <w:r w:rsidR="002F2828">
              <w:rPr>
                <w:iCs/>
              </w:rPr>
              <w:t>Instància on-</w:t>
            </w:r>
            <w:proofErr w:type="spellStart"/>
            <w:r w:rsidR="002F2828">
              <w:rPr>
                <w:iCs/>
              </w:rPr>
              <w:t>premise</w:t>
            </w:r>
            <w:proofErr w:type="spellEnd"/>
          </w:p>
          <w:p w14:paraId="0BCA6C7F" w14:textId="7F79F893" w:rsidR="00535129" w:rsidRDefault="00535129" w:rsidP="002E04D3">
            <w:pPr>
              <w:rPr>
                <w:lang w:eastAsia="ca-ES"/>
              </w:rPr>
            </w:pPr>
          </w:p>
        </w:tc>
      </w:tr>
      <w:tr w:rsidR="00535129" w14:paraId="55684129" w14:textId="77777777" w:rsidTr="002E04D3">
        <w:trPr>
          <w:trHeight w:val="11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85BD" w14:textId="788270B3" w:rsidR="00535129" w:rsidRDefault="00535129" w:rsidP="002F2828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BBDD aplicació </w:t>
            </w:r>
            <w:r w:rsidR="002F2828">
              <w:rPr>
                <w:b/>
                <w:bCs/>
                <w:color w:val="000000"/>
                <w:lang w:eastAsia="ca-ES"/>
              </w:rPr>
              <w:t>(</w:t>
            </w:r>
            <w:r>
              <w:rPr>
                <w:b/>
                <w:bCs/>
                <w:color w:val="000000"/>
                <w:lang w:eastAsia="ca-ES"/>
              </w:rPr>
              <w:t xml:space="preserve">model </w:t>
            </w:r>
            <w:proofErr w:type="spellStart"/>
            <w:r w:rsidR="002F2828">
              <w:rPr>
                <w:b/>
                <w:bCs/>
                <w:color w:val="000000"/>
                <w:lang w:eastAsia="ca-ES"/>
              </w:rPr>
              <w:t>OutSystems</w:t>
            </w:r>
            <w:proofErr w:type="spellEnd"/>
            <w:r>
              <w:rPr>
                <w:b/>
                <w:bCs/>
                <w:color w:val="000000"/>
                <w:lang w:eastAsia="ca-ES"/>
              </w:rPr>
              <w:t xml:space="preserve"> Cloud</w:t>
            </w:r>
            <w:r w:rsidR="002F2828">
              <w:rPr>
                <w:b/>
                <w:bCs/>
                <w:color w:val="000000"/>
                <w:lang w:eastAsia="ca-ES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8C7D" w14:textId="6379CE83" w:rsidR="00535129" w:rsidRDefault="00535129" w:rsidP="002E04D3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 tipus de BBDD de l’aplicació</w:t>
            </w:r>
            <w:r w:rsidR="002F2828">
              <w:rPr>
                <w:color w:val="000000"/>
                <w:lang w:eastAsia="ca-ES"/>
              </w:rPr>
              <w:t xml:space="preserve">, en el cas que l’aplicació s’executi dins </w:t>
            </w:r>
            <w:proofErr w:type="spellStart"/>
            <w:r w:rsidR="002F2828">
              <w:rPr>
                <w:color w:val="000000"/>
                <w:lang w:eastAsia="ca-ES"/>
              </w:rPr>
              <w:t>OutSystems</w:t>
            </w:r>
            <w:proofErr w:type="spellEnd"/>
            <w:r w:rsidR="002F2828">
              <w:rPr>
                <w:color w:val="000000"/>
                <w:lang w:eastAsia="ca-ES"/>
              </w:rPr>
              <w:t xml:space="preserve"> Cloud</w:t>
            </w:r>
          </w:p>
          <w:p w14:paraId="1CB34F62" w14:textId="77777777" w:rsidR="00535129" w:rsidRDefault="00535129" w:rsidP="002E04D3">
            <w:pPr>
              <w:rPr>
                <w:color w:val="000000"/>
                <w:lang w:eastAsia="ca-ES"/>
              </w:rPr>
            </w:pPr>
          </w:p>
          <w:p w14:paraId="25F93061" w14:textId="46EACB16" w:rsidR="00535129" w:rsidRDefault="00000000" w:rsidP="002E04D3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5084153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35129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535129">
              <w:rPr>
                <w:color w:val="000000"/>
                <w:lang w:eastAsia="ca-ES"/>
              </w:rPr>
              <w:t>  BBDD plataforma</w:t>
            </w:r>
            <w:r w:rsidR="002F2828">
              <w:rPr>
                <w:color w:val="000000"/>
                <w:lang w:eastAsia="ca-ES"/>
              </w:rPr>
              <w:t xml:space="preserve"> </w:t>
            </w:r>
            <w:proofErr w:type="spellStart"/>
            <w:r w:rsidR="002F2828">
              <w:rPr>
                <w:color w:val="000000"/>
                <w:lang w:eastAsia="ca-ES"/>
              </w:rPr>
              <w:t>OutSystems</w:t>
            </w:r>
            <w:proofErr w:type="spellEnd"/>
            <w:r w:rsidR="002F2828">
              <w:rPr>
                <w:color w:val="000000"/>
                <w:lang w:eastAsia="ca-ES"/>
              </w:rPr>
              <w:t xml:space="preserve"> Cloud</w:t>
            </w:r>
          </w:p>
          <w:p w14:paraId="63C1C18B" w14:textId="77777777" w:rsidR="00535129" w:rsidRDefault="00000000" w:rsidP="002E04D3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872420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35129">
                  <w:rPr>
                    <w:rFonts w:ascii="Wingdings 2" w:hAnsi="Wingdings 2"/>
                    <w:color w:val="000000"/>
                    <w:lang w:eastAsia="ca-ES"/>
                  </w:rPr>
                  <w:t></w:t>
                </w:r>
              </w:sdtContent>
            </w:sdt>
            <w:r w:rsidR="00535129">
              <w:rPr>
                <w:color w:val="000000"/>
                <w:lang w:eastAsia="ca-ES"/>
              </w:rPr>
              <w:t>  BBDD on-</w:t>
            </w:r>
            <w:proofErr w:type="spellStart"/>
            <w:r w:rsidR="00535129">
              <w:rPr>
                <w:color w:val="000000"/>
                <w:lang w:eastAsia="ca-ES"/>
              </w:rPr>
              <w:t>premise</w:t>
            </w:r>
            <w:proofErr w:type="spellEnd"/>
          </w:p>
          <w:p w14:paraId="1B2AD634" w14:textId="77777777" w:rsidR="00535129" w:rsidRDefault="00535129" w:rsidP="002E04D3">
            <w:pPr>
              <w:rPr>
                <w:color w:val="000000"/>
                <w:lang w:eastAsia="ca-ES"/>
              </w:rPr>
            </w:pPr>
          </w:p>
        </w:tc>
      </w:tr>
    </w:tbl>
    <w:p w14:paraId="66B785EA" w14:textId="18CF0AEE" w:rsidR="00A957DD" w:rsidRDefault="00A957DD" w:rsidP="70736360">
      <w:pPr>
        <w:rPr>
          <w:b/>
          <w:iCs/>
          <w:color w:val="000000" w:themeColor="text1"/>
        </w:rPr>
      </w:pPr>
    </w:p>
    <w:p w14:paraId="0E54D695" w14:textId="77777777" w:rsidR="002F2828" w:rsidRDefault="002F2828" w:rsidP="70736360">
      <w:pPr>
        <w:rPr>
          <w:b/>
          <w:iCs/>
          <w:color w:val="000000" w:themeColor="text1"/>
        </w:rPr>
      </w:pPr>
    </w:p>
    <w:p w14:paraId="2170298B" w14:textId="494A4F3E" w:rsidR="005A117E" w:rsidRPr="001C077B" w:rsidRDefault="005A117E" w:rsidP="005A117E">
      <w:pPr>
        <w:rPr>
          <w:i/>
          <w:color w:val="0070C0"/>
        </w:rPr>
      </w:pPr>
      <w:r w:rsidRPr="001C077B">
        <w:rPr>
          <w:i/>
          <w:iCs/>
          <w:color w:val="0070C0"/>
        </w:rPr>
        <w:t>&lt;</w:t>
      </w:r>
      <w:r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>
        <w:rPr>
          <w:i/>
          <w:iCs/>
          <w:color w:val="0070C0"/>
        </w:rPr>
        <w:t>En el cas d’un aprovisionament on-</w:t>
      </w:r>
      <w:proofErr w:type="spellStart"/>
      <w:r>
        <w:rPr>
          <w:i/>
          <w:iCs/>
          <w:color w:val="0070C0"/>
        </w:rPr>
        <w:t>premise</w:t>
      </w:r>
      <w:proofErr w:type="spellEnd"/>
      <w:r>
        <w:rPr>
          <w:i/>
          <w:iCs/>
          <w:color w:val="0070C0"/>
        </w:rPr>
        <w:t xml:space="preserve"> (ja sigui en Cloud Privat o en Cloud Públic) de la plataforma </w:t>
      </w:r>
      <w:proofErr w:type="spellStart"/>
      <w:r>
        <w:rPr>
          <w:i/>
          <w:iCs/>
          <w:color w:val="0070C0"/>
        </w:rPr>
        <w:t>Appian</w:t>
      </w:r>
      <w:proofErr w:type="spellEnd"/>
      <w:r>
        <w:rPr>
          <w:i/>
          <w:iCs/>
          <w:color w:val="0070C0"/>
        </w:rPr>
        <w:t xml:space="preserve"> o de la plataforma </w:t>
      </w:r>
      <w:proofErr w:type="spellStart"/>
      <w:r>
        <w:rPr>
          <w:i/>
          <w:iCs/>
          <w:color w:val="0070C0"/>
        </w:rPr>
        <w:t>OutSystems</w:t>
      </w:r>
      <w:proofErr w:type="spellEnd"/>
      <w:r>
        <w:rPr>
          <w:i/>
          <w:iCs/>
          <w:color w:val="0070C0"/>
        </w:rPr>
        <w:t xml:space="preserve">, cal detallar el maquinari requerit per la seva implantació, així com els requisits tècnics </w:t>
      </w:r>
      <w:r w:rsidR="007A1C05">
        <w:rPr>
          <w:i/>
          <w:iCs/>
          <w:color w:val="0070C0"/>
        </w:rPr>
        <w:t>per entorn i els elements de programari que cada entorn executarà.</w:t>
      </w:r>
    </w:p>
    <w:p w14:paraId="10A1437D" w14:textId="77777777" w:rsidR="002F2828" w:rsidRDefault="002F2828" w:rsidP="70736360">
      <w:pPr>
        <w:rPr>
          <w:b/>
          <w:iCs/>
          <w:color w:val="000000" w:themeColor="text1"/>
        </w:rPr>
      </w:pPr>
    </w:p>
    <w:p w14:paraId="6B314396" w14:textId="77777777" w:rsidR="007A1C05" w:rsidRDefault="007A1C05" w:rsidP="007A1C05">
      <w:pPr>
        <w:rPr>
          <w:b/>
          <w:i/>
          <w:color w:val="0070C0"/>
        </w:rPr>
      </w:pPr>
      <w:r>
        <w:rPr>
          <w:b/>
          <w:i/>
          <w:color w:val="0070C0"/>
        </w:rPr>
        <w:t>Cloud Privat:</w:t>
      </w:r>
    </w:p>
    <w:p w14:paraId="5BFACA80" w14:textId="77777777" w:rsidR="007A1C05" w:rsidRDefault="007A1C05" w:rsidP="007A1C05">
      <w:pPr>
        <w:rPr>
          <w:i/>
          <w:color w:val="0070C0"/>
        </w:rPr>
      </w:pPr>
    </w:p>
    <w:p w14:paraId="3F3777D4" w14:textId="77777777" w:rsidR="007A1C05" w:rsidRDefault="007A1C05" w:rsidP="007A1C05">
      <w:pPr>
        <w:rPr>
          <w:i/>
          <w:color w:val="0070C0"/>
        </w:rPr>
      </w:pPr>
      <w:r>
        <w:rPr>
          <w:i/>
          <w:color w:val="0070C0"/>
        </w:rPr>
        <w:t>Crear una taula com la següent per cada un dels entorns que formen part del servei.</w:t>
      </w:r>
    </w:p>
    <w:p w14:paraId="4DFCC600" w14:textId="5BB2B5B3" w:rsidR="007A1C05" w:rsidRDefault="00000000" w:rsidP="007A1C05">
      <w:pPr>
        <w:rPr>
          <w:i/>
          <w:color w:val="FF0000"/>
        </w:rPr>
      </w:pPr>
      <w:hyperlink r:id="rId20" w:anchor="TaulaCloudPrivat" w:history="1">
        <w:r w:rsidR="007A1C05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7A1C05">
          <w:rPr>
            <w:rStyle w:val="Enlla"/>
            <w:i/>
            <w:color w:val="FF0000"/>
          </w:rPr>
          <w:t>cloud</w:t>
        </w:r>
        <w:proofErr w:type="spellEnd"/>
        <w:r w:rsidR="007A1C05">
          <w:rPr>
            <w:rStyle w:val="Enlla"/>
            <w:i/>
            <w:color w:val="FF0000"/>
          </w:rPr>
          <w:t xml:space="preserve"> privat.</w:t>
        </w:r>
      </w:hyperlink>
    </w:p>
    <w:p w14:paraId="7544BA80" w14:textId="77777777" w:rsidR="007A1C05" w:rsidRDefault="007A1C05" w:rsidP="007A1C05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7A1C05" w14:paraId="5BCA56B5" w14:textId="77777777" w:rsidTr="007A1C05">
        <w:tc>
          <w:tcPr>
            <w:tcW w:w="9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0000" w:themeFill="accent1" w:themeFillShade="BF"/>
          </w:tcPr>
          <w:p w14:paraId="68B3ABCC" w14:textId="77777777" w:rsidR="007A1C05" w:rsidRDefault="007A1C05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&lt;ENTORN&gt;</w:t>
            </w:r>
          </w:p>
          <w:p w14:paraId="4FD28F25" w14:textId="77777777" w:rsidR="007A1C05" w:rsidRDefault="007A1C05">
            <w:pPr>
              <w:rPr>
                <w:color w:val="0D0D0D" w:themeColor="text1" w:themeTint="F2"/>
              </w:rPr>
            </w:pPr>
          </w:p>
        </w:tc>
      </w:tr>
      <w:tr w:rsidR="007A1C05" w14:paraId="04D255B5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7575" w:themeFill="accent5" w:themeFillShade="BF"/>
            <w:hideMark/>
          </w:tcPr>
          <w:p w14:paraId="7C6D368A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ELEMENTS DE CATALEG CLOUD</w:t>
            </w:r>
          </w:p>
        </w:tc>
      </w:tr>
      <w:tr w:rsidR="007A1C05" w14:paraId="3C6669D9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2EA0C0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Identificador</w:t>
            </w:r>
          </w:p>
          <w:p w14:paraId="5BD9AEBB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91112A0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F046409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7E73ED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Talla i Recursos addicionals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C322FF3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Nivell de Servei</w:t>
            </w:r>
          </w:p>
        </w:tc>
      </w:tr>
      <w:tr w:rsidR="007A1C05" w14:paraId="16A58219" w14:textId="77777777" w:rsidTr="007A1C05">
        <w:tc>
          <w:tcPr>
            <w:tcW w:w="9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F78B3D" w14:textId="77777777" w:rsidR="007A1C05" w:rsidRDefault="007A1C05">
            <w:pPr>
              <w:tabs>
                <w:tab w:val="left" w:pos="2505"/>
              </w:tabs>
              <w:rPr>
                <w:color w:val="C00000"/>
              </w:rPr>
            </w:pPr>
            <w:r>
              <w:rPr>
                <w:color w:val="000000" w:themeColor="text1"/>
              </w:rPr>
              <w:t>Capa Frontal Internet</w:t>
            </w:r>
            <w:r>
              <w:rPr>
                <w:color w:val="0D0D0D" w:themeColor="text1" w:themeTint="F2"/>
              </w:rPr>
              <w:tab/>
            </w:r>
          </w:p>
        </w:tc>
      </w:tr>
      <w:tr w:rsidR="007A1C05" w14:paraId="7A12279E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1E0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D270" w14:textId="77777777" w:rsidR="007A1C05" w:rsidRDefault="007A1C05">
            <w:pPr>
              <w:rPr>
                <w:i/>
                <w:color w:val="0070C0"/>
              </w:rPr>
            </w:pPr>
            <w:bookmarkStart w:id="659" w:name="TipusServei"/>
            <w:r>
              <w:rPr>
                <w:i/>
                <w:color w:val="0070C0"/>
              </w:rPr>
              <w:t>(</w:t>
            </w:r>
            <w:hyperlink r:id="rId21" w:anchor="TipusServei" w:history="1">
              <w:r>
                <w:rPr>
                  <w:rStyle w:val="Enlla"/>
                  <w:i/>
                </w:rPr>
                <w:t>*1</w:t>
              </w:r>
            </w:hyperlink>
            <w:r>
              <w:rPr>
                <w:i/>
                <w:color w:val="0070C0"/>
              </w:rPr>
              <w:t xml:space="preserve">) </w:t>
            </w:r>
            <w:bookmarkEnd w:id="659"/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FA63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Apache</w:t>
            </w:r>
            <w:proofErr w:type="spellEnd"/>
            <w:r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90CB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73B9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hyperlink r:id="rId22" w:anchor="NivellServei" w:history="1">
              <w:r>
                <w:rPr>
                  <w:rStyle w:val="Enlla"/>
                  <w:i/>
                </w:rPr>
                <w:t>*2</w:t>
              </w:r>
            </w:hyperlink>
            <w:r>
              <w:rPr>
                <w:i/>
                <w:color w:val="0070C0"/>
              </w:rPr>
              <w:t>)</w:t>
            </w:r>
          </w:p>
        </w:tc>
      </w:tr>
      <w:tr w:rsidR="007A1C05" w14:paraId="4E1742D6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712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BF4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653F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Apache</w:t>
            </w:r>
            <w:proofErr w:type="spellEnd"/>
            <w:r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10E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E48" w14:textId="77777777" w:rsidR="007A1C05" w:rsidRDefault="007A1C05">
            <w:pPr>
              <w:rPr>
                <w:i/>
                <w:color w:val="0070C0"/>
              </w:rPr>
            </w:pPr>
          </w:p>
        </w:tc>
      </w:tr>
      <w:tr w:rsidR="007A1C05" w14:paraId="6098282F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6BEE0C" w14:textId="77777777" w:rsidR="007A1C05" w:rsidRDefault="007A1C05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Capa Frontal Intranet</w:t>
            </w:r>
          </w:p>
        </w:tc>
      </w:tr>
      <w:tr w:rsidR="007A1C05" w14:paraId="1FBAFEBD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D95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664B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AEE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Apache</w:t>
            </w:r>
            <w:proofErr w:type="spellEnd"/>
            <w:r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4A7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C7D" w14:textId="77777777" w:rsidR="007A1C05" w:rsidRDefault="007A1C05">
            <w:pPr>
              <w:rPr>
                <w:i/>
                <w:color w:val="0070C0"/>
              </w:rPr>
            </w:pPr>
          </w:p>
        </w:tc>
      </w:tr>
      <w:tr w:rsidR="007A1C05" w14:paraId="09EFB34D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EA4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C72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565A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Apache</w:t>
            </w:r>
            <w:proofErr w:type="spellEnd"/>
            <w:r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25E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86A" w14:textId="77777777" w:rsidR="007A1C05" w:rsidRDefault="007A1C05">
            <w:pPr>
              <w:rPr>
                <w:i/>
                <w:color w:val="0070C0"/>
              </w:rPr>
            </w:pPr>
          </w:p>
        </w:tc>
      </w:tr>
      <w:tr w:rsidR="007A1C05" w14:paraId="5EBC1148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BE4DD0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color w:val="000000" w:themeColor="text1"/>
              </w:rPr>
              <w:t>Capa Aplicacions</w:t>
            </w:r>
          </w:p>
        </w:tc>
      </w:tr>
      <w:tr w:rsidR="007A1C05" w14:paraId="161F076F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E67F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331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9EC9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Tomcat</w:t>
            </w:r>
            <w:proofErr w:type="spellEnd"/>
            <w:r>
              <w:rPr>
                <w:i/>
                <w:color w:val="0070C0"/>
              </w:rPr>
              <w:t xml:space="preserve"> 9.0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52A5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 + 2 Gb Ram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4AC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No </w:t>
            </w:r>
            <w:proofErr w:type="spellStart"/>
            <w:r>
              <w:rPr>
                <w:i/>
                <w:color w:val="0070C0"/>
              </w:rPr>
              <w:t>Prod</w:t>
            </w:r>
            <w:proofErr w:type="spellEnd"/>
            <w:r>
              <w:rPr>
                <w:i/>
                <w:color w:val="0070C0"/>
              </w:rPr>
              <w:t>.</w:t>
            </w:r>
          </w:p>
        </w:tc>
      </w:tr>
      <w:tr w:rsidR="007A1C05" w14:paraId="4F942329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6CE4D9" w14:textId="77777777" w:rsidR="007A1C05" w:rsidRDefault="007A1C05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Capa Base de dades</w:t>
            </w:r>
          </w:p>
        </w:tc>
      </w:tr>
      <w:tr w:rsidR="007A1C05" w14:paraId="2021A458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CEE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28E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BEFD" w14:textId="77777777" w:rsidR="007A1C05" w:rsidRDefault="007A1C05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PostgreSQL</w:t>
            </w:r>
            <w:proofErr w:type="spellEnd"/>
            <w:r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C734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M + 1 </w:t>
            </w:r>
            <w:proofErr w:type="spellStart"/>
            <w:r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E0D1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No </w:t>
            </w:r>
            <w:proofErr w:type="spellStart"/>
            <w:r>
              <w:rPr>
                <w:i/>
                <w:color w:val="0070C0"/>
              </w:rPr>
              <w:t>Prod</w:t>
            </w:r>
            <w:proofErr w:type="spellEnd"/>
            <w:r>
              <w:rPr>
                <w:i/>
                <w:color w:val="0070C0"/>
              </w:rPr>
              <w:t>.</w:t>
            </w:r>
          </w:p>
        </w:tc>
      </w:tr>
      <w:tr w:rsidR="007A1C05" w14:paraId="39D189C6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7575" w:themeFill="accent5" w:themeFillShade="BF"/>
            <w:hideMark/>
          </w:tcPr>
          <w:p w14:paraId="45AA8588" w14:textId="77777777" w:rsidR="007A1C05" w:rsidRDefault="007A1C05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FFFFFF" w:themeColor="background1"/>
              </w:rPr>
              <w:t>EMMAGATZEMATGE</w:t>
            </w:r>
          </w:p>
        </w:tc>
      </w:tr>
      <w:tr w:rsidR="007A1C05" w14:paraId="4BE2D51C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69F42D4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Identificador</w:t>
            </w:r>
          </w:p>
          <w:p w14:paraId="16D386F3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BECDA24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87963F4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3FC6F6B" w14:textId="77777777" w:rsidR="007A1C05" w:rsidRDefault="007A1C05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64B254D" w14:textId="77777777" w:rsidR="007A1C05" w:rsidRDefault="007A1C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RTO i RPO</w:t>
            </w:r>
          </w:p>
        </w:tc>
      </w:tr>
      <w:tr w:rsidR="007A1C05" w14:paraId="7254DBBF" w14:textId="77777777" w:rsidTr="007A1C05">
        <w:tc>
          <w:tcPr>
            <w:tcW w:w="9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680B7" w14:textId="77777777" w:rsidR="007A1C05" w:rsidRDefault="007A1C05">
            <w:pPr>
              <w:tabs>
                <w:tab w:val="left" w:pos="2505"/>
              </w:tabs>
              <w:rPr>
                <w:color w:val="0070C0"/>
              </w:rPr>
            </w:pPr>
            <w:r>
              <w:rPr>
                <w:color w:val="000000" w:themeColor="text1"/>
              </w:rPr>
              <w:t>Capa Frontal</w:t>
            </w:r>
            <w:r>
              <w:rPr>
                <w:color w:val="0D0D0D" w:themeColor="text1" w:themeTint="F2"/>
              </w:rPr>
              <w:tab/>
            </w:r>
          </w:p>
        </w:tc>
      </w:tr>
      <w:tr w:rsidR="007A1C05" w14:paraId="75928635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479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19FC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Blocs / Fitxers (</w:t>
            </w:r>
            <w:hyperlink r:id="rId23" w:anchor="TipusDisc" w:history="1">
              <w:r>
                <w:rPr>
                  <w:rStyle w:val="Enlla"/>
                  <w:i/>
                </w:rPr>
                <w:t>*3</w:t>
              </w:r>
            </w:hyperlink>
            <w:r>
              <w:rPr>
                <w:i/>
                <w:color w:val="0070C0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C531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&lt;Mida en Gb&gt;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154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 / 2 / 3 (</w:t>
            </w:r>
            <w:hyperlink r:id="rId24" w:anchor="NivellDisc" w:history="1">
              <w:r>
                <w:rPr>
                  <w:rStyle w:val="Enlla"/>
                  <w:i/>
                </w:rPr>
                <w:t>*4</w:t>
              </w:r>
            </w:hyperlink>
            <w:r>
              <w:rPr>
                <w:i/>
                <w:color w:val="0070C0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45E6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hyperlink r:id="rId25" w:anchor="RTORPO" w:history="1">
              <w:r>
                <w:rPr>
                  <w:rStyle w:val="Enlla"/>
                  <w:i/>
                </w:rPr>
                <w:t>*5</w:t>
              </w:r>
            </w:hyperlink>
            <w:r>
              <w:rPr>
                <w:i/>
                <w:color w:val="0070C0"/>
              </w:rPr>
              <w:t>)</w:t>
            </w:r>
          </w:p>
        </w:tc>
      </w:tr>
      <w:tr w:rsidR="007A1C05" w14:paraId="023FF6DC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3390A0" w14:textId="77777777" w:rsidR="007A1C05" w:rsidRDefault="007A1C05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Capa Aplicacions</w:t>
            </w:r>
          </w:p>
        </w:tc>
      </w:tr>
      <w:tr w:rsidR="007A1C05" w14:paraId="0A5A8CA3" w14:textId="77777777" w:rsidTr="007A1C05">
        <w:trPr>
          <w:gridAfter w:val="1"/>
          <w:wAfter w:w="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1A41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2A1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645C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100 Gb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083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B6E" w14:textId="77777777" w:rsidR="007A1C05" w:rsidRDefault="007A1C05">
            <w:pPr>
              <w:rPr>
                <w:i/>
                <w:color w:val="0070C0"/>
              </w:rPr>
            </w:pPr>
          </w:p>
        </w:tc>
      </w:tr>
      <w:tr w:rsidR="007A1C05" w14:paraId="68C6A4BF" w14:textId="77777777" w:rsidTr="007A1C05">
        <w:trPr>
          <w:gridAfter w:val="1"/>
          <w:wAfter w:w="6" w:type="dxa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D1FC3E" w14:textId="77777777" w:rsidR="007A1C05" w:rsidRDefault="007A1C05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Capa Base de dades</w:t>
            </w:r>
          </w:p>
        </w:tc>
      </w:tr>
      <w:tr w:rsidR="007A1C05" w14:paraId="7B8CE346" w14:textId="77777777" w:rsidTr="007A1C05">
        <w:trPr>
          <w:gridAfter w:val="1"/>
          <w:wAfter w:w="6" w:type="dxa"/>
          <w:trHeight w:val="2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581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91D7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5FD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F82" w14:textId="77777777" w:rsidR="007A1C05" w:rsidRDefault="007A1C0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479" w14:textId="77777777" w:rsidR="007A1C05" w:rsidRDefault="007A1C05">
            <w:pPr>
              <w:rPr>
                <w:i/>
                <w:color w:val="0070C0"/>
              </w:rPr>
            </w:pPr>
          </w:p>
        </w:tc>
      </w:tr>
    </w:tbl>
    <w:p w14:paraId="66F7F53B" w14:textId="77777777" w:rsidR="007A1C05" w:rsidRDefault="007A1C05" w:rsidP="007A1C05">
      <w:pPr>
        <w:rPr>
          <w:color w:val="0070C0"/>
        </w:rPr>
      </w:pPr>
    </w:p>
    <w:p w14:paraId="5187BB90" w14:textId="6B278BCF" w:rsidR="007A1C05" w:rsidRDefault="00000000" w:rsidP="007A1C05">
      <w:pPr>
        <w:rPr>
          <w:rStyle w:val="Enlla"/>
          <w:i/>
        </w:rPr>
      </w:pPr>
      <w:hyperlink r:id="rId26" w:anchor="TaulaDisc" w:history="1">
        <w:r w:rsidR="007A1C05">
          <w:rPr>
            <w:rStyle w:val="Enlla"/>
            <w:i/>
          </w:rPr>
          <w:t>Ajuda per complimentar la taula d'emmagatzematge.</w:t>
        </w:r>
      </w:hyperlink>
    </w:p>
    <w:p w14:paraId="5F336910" w14:textId="77777777" w:rsidR="007A1C05" w:rsidRDefault="007A1C05" w:rsidP="007A1C05">
      <w:pPr>
        <w:rPr>
          <w:color w:val="0070C0"/>
        </w:rPr>
      </w:pPr>
    </w:p>
    <w:p w14:paraId="7BFB6F6D" w14:textId="77777777" w:rsidR="007A1C05" w:rsidRDefault="007A1C05" w:rsidP="007A1C05">
      <w:pPr>
        <w:rPr>
          <w:b/>
          <w:color w:val="000000" w:themeColor="text1"/>
        </w:rPr>
      </w:pPr>
      <w:r>
        <w:rPr>
          <w:b/>
          <w:color w:val="000000" w:themeColor="text1"/>
        </w:rPr>
        <w:t>Altres dades rellevants pel desplegament:</w:t>
      </w:r>
    </w:p>
    <w:p w14:paraId="77EEA13B" w14:textId="77777777" w:rsidR="007A1C05" w:rsidRDefault="007A1C05" w:rsidP="007A1C05">
      <w:pPr>
        <w:rPr>
          <w:color w:val="0070C0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7E0EFF" w:rsidRPr="007E0EFF" w14:paraId="70299808" w14:textId="77777777" w:rsidTr="007E0EFF">
        <w:trPr>
          <w:trHeight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EC8FE8" w14:textId="77777777" w:rsidR="007E0EFF" w:rsidRPr="007E0EFF" w:rsidRDefault="007E0EFF" w:rsidP="007E0EFF">
            <w:pPr>
              <w:jc w:val="left"/>
              <w:rPr>
                <w:b/>
                <w:iCs/>
                <w:color w:val="FFFFFF" w:themeColor="background1"/>
              </w:rPr>
            </w:pPr>
            <w:bookmarkStart w:id="660" w:name="OLE_LINK20"/>
            <w:r w:rsidRPr="007E0EFF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8599804" w14:textId="77777777" w:rsidR="007E0EFF" w:rsidRPr="007E0EFF" w:rsidRDefault="007E0EFF" w:rsidP="007E0EFF">
            <w:pPr>
              <w:jc w:val="left"/>
              <w:rPr>
                <w:b/>
                <w:iCs/>
                <w:color w:val="FFFFFF" w:themeColor="background1"/>
              </w:rPr>
            </w:pPr>
            <w:r w:rsidRPr="007E0EFF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E0EFF" w:rsidRPr="007E0EFF" w14:paraId="6DA7731E" w14:textId="77777777" w:rsidTr="007E0EFF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F29" w14:textId="77777777" w:rsidR="007E0EFF" w:rsidRPr="007E0EFF" w:rsidRDefault="007E0EFF" w:rsidP="007E0EFF">
            <w:pPr>
              <w:rPr>
                <w:b/>
                <w:iCs/>
                <w:color w:val="0070C0"/>
              </w:rPr>
            </w:pPr>
            <w:r w:rsidRPr="007E0EFF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BF0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780787D2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Protocol HTTPS (ús obligatori)</w:t>
            </w:r>
          </w:p>
          <w:p w14:paraId="53F287FC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81365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Internet</w:t>
            </w:r>
          </w:p>
          <w:p w14:paraId="1A57C2C3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2417709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Intranet</w:t>
            </w:r>
          </w:p>
          <w:p w14:paraId="33D7821D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7473476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Extranet</w:t>
            </w:r>
          </w:p>
        </w:tc>
      </w:tr>
      <w:tr w:rsidR="007E0EFF" w:rsidRPr="007E0EFF" w14:paraId="7C662B85" w14:textId="77777777" w:rsidTr="007E0EFF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4E8" w14:textId="77777777" w:rsidR="007E0EFF" w:rsidRPr="007E0EFF" w:rsidRDefault="007E0EFF" w:rsidP="007E0EFF">
            <w:pPr>
              <w:rPr>
                <w:b/>
                <w:bCs/>
                <w:iCs/>
                <w:color w:val="0070C0"/>
              </w:rPr>
            </w:pPr>
            <w:r w:rsidRPr="007E0EFF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6A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Principi d’arquitectura</w:t>
            </w:r>
            <w:r w:rsidRPr="007E0EFF">
              <w:rPr>
                <w:b/>
                <w:i/>
                <w:iCs/>
                <w:color w:val="0070C0"/>
              </w:rPr>
              <w:t xml:space="preserve"> </w:t>
            </w:r>
            <w:r w:rsidRPr="007E0EFF">
              <w:rPr>
                <w:b/>
                <w:bCs/>
                <w:i/>
                <w:color w:val="0070C0"/>
              </w:rPr>
              <w:t>1.6.2</w:t>
            </w:r>
          </w:p>
          <w:p w14:paraId="43118BB9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És necessari l’enviament de correus electrònics?</w:t>
            </w:r>
          </w:p>
          <w:p w14:paraId="132A2049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7740815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Si</w:t>
            </w:r>
          </w:p>
          <w:p w14:paraId="52254F75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14935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No</w:t>
            </w:r>
          </w:p>
        </w:tc>
      </w:tr>
      <w:tr w:rsidR="007E0EFF" w:rsidRPr="007E0EFF" w14:paraId="49D1E824" w14:textId="77777777" w:rsidTr="007E0EFF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C5B" w14:textId="77777777" w:rsidR="007E0EFF" w:rsidRPr="007E0EFF" w:rsidRDefault="007E0EFF" w:rsidP="007E0EFF">
            <w:pPr>
              <w:rPr>
                <w:b/>
                <w:iCs/>
                <w:color w:val="0070C0"/>
              </w:rPr>
            </w:pPr>
            <w:proofErr w:type="spellStart"/>
            <w:r w:rsidRPr="007E0EFF">
              <w:rPr>
                <w:b/>
                <w:iCs/>
                <w:color w:val="0070C0"/>
              </w:rPr>
              <w:t>ProxyPass</w:t>
            </w:r>
            <w:proofErr w:type="spellEnd"/>
            <w:r w:rsidRPr="007E0EFF">
              <w:rPr>
                <w:b/>
                <w:iCs/>
                <w:color w:val="0070C0"/>
              </w:rPr>
              <w:t xml:space="preserve"> </w:t>
            </w:r>
          </w:p>
          <w:p w14:paraId="05CFB6C2" w14:textId="77777777" w:rsidR="007E0EFF" w:rsidRPr="007E0EFF" w:rsidRDefault="007E0EFF" w:rsidP="007E0EFF">
            <w:pPr>
              <w:rPr>
                <w:b/>
                <w:iCs/>
                <w:color w:val="0070C0"/>
              </w:rPr>
            </w:pPr>
            <w:r w:rsidRPr="007E0EFF">
              <w:rPr>
                <w:b/>
                <w:iCs/>
                <w:color w:val="0070C0"/>
              </w:rPr>
              <w:t>(Sortida a Internet)</w:t>
            </w:r>
          </w:p>
          <w:p w14:paraId="0CA2E228" w14:textId="77777777" w:rsidR="007E0EFF" w:rsidRPr="007E0EFF" w:rsidRDefault="007E0EFF" w:rsidP="007E0EFF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DC6A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Principi d’arquitectura</w:t>
            </w:r>
            <w:r w:rsidRPr="007E0EFF">
              <w:rPr>
                <w:b/>
                <w:i/>
                <w:iCs/>
                <w:color w:val="0070C0"/>
              </w:rPr>
              <w:t xml:space="preserve"> </w:t>
            </w:r>
            <w:r w:rsidRPr="007E0EFF">
              <w:rPr>
                <w:b/>
                <w:bCs/>
                <w:i/>
                <w:color w:val="0070C0"/>
              </w:rPr>
              <w:t>1.6.3</w:t>
            </w:r>
          </w:p>
          <w:p w14:paraId="0476BE14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5A66CA80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4576834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0EFF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7E0EFF">
              <w:rPr>
                <w:iCs/>
                <w:color w:val="0070C0"/>
              </w:rPr>
              <w:t xml:space="preserve">  Si</w:t>
            </w:r>
          </w:p>
          <w:p w14:paraId="3473640C" w14:textId="77777777" w:rsidR="007E0EFF" w:rsidRPr="007E0EFF" w:rsidRDefault="007E0EFF" w:rsidP="007E0EFF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2080056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E0EFF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Pr="007E0EFF">
              <w:rPr>
                <w:iCs/>
                <w:color w:val="0070C0"/>
              </w:rPr>
              <w:t xml:space="preserve">  No</w:t>
            </w:r>
          </w:p>
        </w:tc>
      </w:tr>
      <w:tr w:rsidR="007E0EFF" w:rsidRPr="007E0EFF" w14:paraId="53F075BB" w14:textId="77777777" w:rsidTr="007E0EFF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75F" w14:textId="77777777" w:rsidR="007E0EFF" w:rsidRPr="007E0EFF" w:rsidRDefault="007E0EFF" w:rsidP="007E0EFF">
            <w:pPr>
              <w:rPr>
                <w:b/>
                <w:iCs/>
                <w:color w:val="0070C0"/>
              </w:rPr>
            </w:pPr>
            <w:r w:rsidRPr="007E0EFF"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645" w14:textId="77777777" w:rsidR="007E0EFF" w:rsidRPr="007E0EFF" w:rsidRDefault="007E0EFF" w:rsidP="007E0EFF">
            <w:pPr>
              <w:rPr>
                <w:i/>
                <w:iCs/>
                <w:color w:val="0070C0"/>
              </w:rPr>
            </w:pPr>
            <w:r w:rsidRPr="007E0EFF"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  <w:bookmarkEnd w:id="660"/>
      </w:tr>
    </w:tbl>
    <w:p w14:paraId="798793C6" w14:textId="77777777" w:rsidR="007E0EFF" w:rsidRPr="007E0EFF" w:rsidRDefault="007E0EFF" w:rsidP="007A1C05">
      <w:pPr>
        <w:rPr>
          <w:color w:val="0070C0"/>
          <w:lang w:val="es-ES_tradnl"/>
        </w:rPr>
      </w:pPr>
    </w:p>
    <w:p w14:paraId="476D3AE3" w14:textId="78306C0D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4478E36B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294AFA53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CB94840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15AAED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70C3157F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3C720CC8" w14:textId="77777777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E612B32" w14:textId="77777777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</w:tbl>
    <w:p w14:paraId="071C9E8E" w14:textId="77777777" w:rsidR="00CB42F5" w:rsidRDefault="00CB42F5" w:rsidP="00CB42F5">
      <w:bookmarkStart w:id="661" w:name="_Toc350498909"/>
    </w:p>
    <w:p w14:paraId="21F4AF70" w14:textId="42FB0FEA" w:rsidR="00BA6657" w:rsidRDefault="00BA6657">
      <w:pPr>
        <w:jc w:val="left"/>
      </w:pPr>
      <w:r>
        <w:br w:type="page"/>
      </w:r>
    </w:p>
    <w:p w14:paraId="1F081058" w14:textId="77777777" w:rsidR="00B1450D" w:rsidRPr="001C077B" w:rsidRDefault="70736360" w:rsidP="70736360">
      <w:pPr>
        <w:pStyle w:val="Ttol2"/>
        <w:rPr>
          <w:lang w:val="ca-ES"/>
        </w:rPr>
      </w:pPr>
      <w:bookmarkStart w:id="662" w:name="_Toc131001752"/>
      <w:r w:rsidRPr="001C077B">
        <w:rPr>
          <w:lang w:val="ca-ES"/>
        </w:rPr>
        <w:lastRenderedPageBreak/>
        <w:t>Vista Operacional</w:t>
      </w:r>
      <w:bookmarkEnd w:id="661"/>
      <w:bookmarkEnd w:id="662"/>
    </w:p>
    <w:p w14:paraId="1367D35E" w14:textId="77777777" w:rsidR="00C36BCE" w:rsidRPr="006E09C6" w:rsidRDefault="00BE3B84" w:rsidP="00C36BCE">
      <w:pPr>
        <w:rPr>
          <w:b/>
          <w:bCs/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C36BCE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</w:t>
      </w:r>
      <w:r w:rsidR="00C36BCE">
        <w:rPr>
          <w:color w:val="0070C0"/>
        </w:rPr>
        <w:br/>
      </w:r>
      <w:r w:rsidR="00C36BCE">
        <w:rPr>
          <w:color w:val="0070C0"/>
        </w:rPr>
        <w:br/>
      </w:r>
      <w:r w:rsidR="00C36BCE" w:rsidRPr="00A807E4">
        <w:rPr>
          <w:b/>
          <w:bCs/>
          <w:i/>
          <w:iCs/>
          <w:color w:val="0070C0"/>
        </w:rPr>
        <w:t>IMPORTANT:</w:t>
      </w:r>
      <w:r w:rsidR="00C36BCE">
        <w:rPr>
          <w:b/>
          <w:bCs/>
          <w:i/>
          <w:iCs/>
          <w:color w:val="0070C0"/>
        </w:rPr>
        <w:t xml:space="preserve"> </w:t>
      </w:r>
      <w:r w:rsidR="00C36BCE" w:rsidRPr="00773C46">
        <w:rPr>
          <w:i/>
          <w:iCs/>
          <w:color w:val="0070C0"/>
        </w:rPr>
        <w:t xml:space="preserve">En el cas d’Arquitectures </w:t>
      </w:r>
      <w:proofErr w:type="spellStart"/>
      <w:r w:rsidR="00061380">
        <w:rPr>
          <w:i/>
          <w:iCs/>
          <w:color w:val="0070C0"/>
        </w:rPr>
        <w:t>LowCode</w:t>
      </w:r>
      <w:proofErr w:type="spellEnd"/>
      <w:r w:rsidR="008469CA">
        <w:rPr>
          <w:i/>
          <w:iCs/>
          <w:color w:val="0070C0"/>
        </w:rPr>
        <w:t xml:space="preserve"> SaaS</w:t>
      </w:r>
      <w:r w:rsidR="00C36BCE" w:rsidRPr="00773C46">
        <w:rPr>
          <w:i/>
          <w:iCs/>
          <w:color w:val="0070C0"/>
        </w:rPr>
        <w:t xml:space="preserve"> aquest punt no aplica. Hem esborrat la taula</w:t>
      </w:r>
      <w:r w:rsidR="008334F9">
        <w:rPr>
          <w:i/>
          <w:iCs/>
          <w:color w:val="0070C0"/>
        </w:rPr>
        <w:t xml:space="preserve"> o taules</w:t>
      </w:r>
      <w:r w:rsidR="00C36BCE" w:rsidRPr="00773C46">
        <w:rPr>
          <w:i/>
          <w:iCs/>
          <w:color w:val="0070C0"/>
        </w:rPr>
        <w:t xml:space="preserve"> d’aquest punt però no volem esborrar el punt sencer per mantenir l’estructura del document. Per tant, no l’esborreu, només indiqueu “NO APLICA”.</w:t>
      </w:r>
    </w:p>
    <w:p w14:paraId="1A15BD3D" w14:textId="77777777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4F097A1E" w14:textId="77777777" w:rsidR="00484642" w:rsidRPr="001C077B" w:rsidRDefault="00447A24" w:rsidP="00484642">
      <w:pPr>
        <w:pStyle w:val="Ttol1"/>
        <w:pageBreakBefore w:val="0"/>
        <w:jc w:val="left"/>
      </w:pPr>
      <w:bookmarkStart w:id="663" w:name="_Toc527534455"/>
      <w:bookmarkStart w:id="664" w:name="_Toc131001753"/>
      <w:bookmarkStart w:id="665" w:name="_Toc350498910"/>
      <w:bookmarkEnd w:id="663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4"/>
    </w:p>
    <w:p w14:paraId="399EAA24" w14:textId="77777777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6" w:name="_Toc131001754"/>
      <w:r w:rsidRPr="001C077B">
        <w:rPr>
          <w:lang w:val="ca-ES"/>
        </w:rPr>
        <w:t>Seguretat</w:t>
      </w:r>
      <w:bookmarkEnd w:id="666"/>
    </w:p>
    <w:p w14:paraId="16F1E75F" w14:textId="77777777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5945D524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00E6BABB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670EB7AB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3AA9030C" w14:textId="77777777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7B9FDF75" w14:textId="77777777" w:rsidTr="00715FB4">
        <w:tc>
          <w:tcPr>
            <w:tcW w:w="2405" w:type="dxa"/>
          </w:tcPr>
          <w:p w14:paraId="2E964378" w14:textId="77777777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 xml:space="preserve">Mesures de seguretat bàsiques de </w:t>
            </w:r>
            <w:proofErr w:type="spellStart"/>
            <w:r w:rsidRPr="001C077B">
              <w:rPr>
                <w:b/>
                <w:iCs/>
                <w:color w:val="000000" w:themeColor="text1"/>
              </w:rPr>
              <w:t>Cesicat</w:t>
            </w:r>
            <w:proofErr w:type="spellEnd"/>
          </w:p>
        </w:tc>
        <w:tc>
          <w:tcPr>
            <w:tcW w:w="6662" w:type="dxa"/>
          </w:tcPr>
          <w:p w14:paraId="55A71A86" w14:textId="70508D17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7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6B17A69" w14:textId="77777777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61B1C358" w14:textId="77777777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1E084F4D" w14:textId="77777777" w:rsidTr="00715FB4">
        <w:tc>
          <w:tcPr>
            <w:tcW w:w="2405" w:type="dxa"/>
          </w:tcPr>
          <w:p w14:paraId="3F4C7933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73D2705E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6B2DB3FE" w14:textId="77777777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535EFC33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7DFE2423" w14:textId="77777777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19BD5D56" w14:textId="77777777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0B26138" w14:textId="77777777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264864EE" w14:textId="77777777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4254D228" w14:textId="77777777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4B0F1E40" w14:textId="77777777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C10B61C" w14:textId="77777777" w:rsidTr="00715FB4">
        <w:tc>
          <w:tcPr>
            <w:tcW w:w="2405" w:type="dxa"/>
          </w:tcPr>
          <w:p w14:paraId="3FD6EC7A" w14:textId="77777777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id="667" w:name="OLE_LINK33"/>
        <w:tc>
          <w:tcPr>
            <w:tcW w:w="6662" w:type="dxa"/>
          </w:tcPr>
          <w:p w14:paraId="4A846955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F43475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8" w:name="OLE_LINK3"/>
          <w:p w14:paraId="54C9BB44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8"/>
            <w:r w:rsidRPr="00F43475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Pr="00F43475">
              <w:rPr>
                <w:iCs/>
                <w:color w:val="000000" w:themeColor="text1"/>
              </w:rPr>
              <w:t>Shibboleth</w:t>
            </w:r>
            <w:proofErr w:type="spellEnd"/>
          </w:p>
          <w:p w14:paraId="5A22144A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SAML </w:t>
            </w:r>
            <w:proofErr w:type="spellStart"/>
            <w:r w:rsidRPr="00F43475">
              <w:rPr>
                <w:iCs/>
                <w:color w:val="000000" w:themeColor="text1"/>
              </w:rPr>
              <w:t>Out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of </w:t>
            </w:r>
            <w:proofErr w:type="spellStart"/>
            <w:r w:rsidRPr="00F43475">
              <w:rPr>
                <w:iCs/>
                <w:color w:val="000000" w:themeColor="text1"/>
              </w:rPr>
              <w:t>the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box</w:t>
            </w:r>
          </w:p>
          <w:p w14:paraId="68714CFF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Pr="00F43475">
              <w:rPr>
                <w:iCs/>
                <w:color w:val="000000" w:themeColor="text1"/>
              </w:rPr>
              <w:t>VÀLId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per OIDC</w:t>
            </w:r>
          </w:p>
          <w:p w14:paraId="5DA3C4FA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F43475">
              <w:rPr>
                <w:iCs/>
                <w:color w:val="000000" w:themeColor="text1"/>
              </w:rPr>
              <w:t>Azure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Pr="00F43475">
              <w:rPr>
                <w:iCs/>
                <w:color w:val="000000" w:themeColor="text1"/>
              </w:rPr>
              <w:t>d’Azure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Pr="00F43475">
              <w:rPr>
                <w:iCs/>
                <w:color w:val="000000" w:themeColor="text1"/>
              </w:rPr>
              <w:t>Apps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Pr="00F43475">
              <w:rPr>
                <w:iCs/>
                <w:color w:val="000000" w:themeColor="text1"/>
              </w:rPr>
              <w:t>VÀLId</w:t>
            </w:r>
            <w:proofErr w:type="spellEnd"/>
            <w:r w:rsidRPr="00F43475">
              <w:rPr>
                <w:iCs/>
                <w:color w:val="000000" w:themeColor="text1"/>
              </w:rPr>
              <w:t xml:space="preserve"> per OIDC</w:t>
            </w:r>
          </w:p>
          <w:p w14:paraId="6EC88BB3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Canigó SAML2</w:t>
            </w:r>
          </w:p>
          <w:p w14:paraId="1EA44CE9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ADFS-GICAR</w:t>
            </w:r>
          </w:p>
          <w:p w14:paraId="20275C4A" w14:textId="77777777" w:rsidR="00F43475" w:rsidRPr="00F43475" w:rsidRDefault="00F43475" w:rsidP="00F4347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43475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F43475">
              <w:rPr>
                <w:iCs/>
                <w:color w:val="000000" w:themeColor="text1"/>
              </w:rPr>
              <w:t xml:space="preserve"> AD, LDAP, o BBDD aprovisionada per GICAR</w:t>
            </w:r>
            <w:bookmarkEnd w:id="667"/>
          </w:p>
          <w:p w14:paraId="0852E732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6F7C28B3" w14:textId="6D5641E5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28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9325C6F" w14:textId="77777777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58273B51" w14:textId="77777777" w:rsidR="008779E4" w:rsidRPr="001C077B" w:rsidRDefault="008779E4" w:rsidP="70736360">
      <w:pPr>
        <w:rPr>
          <w:i/>
          <w:iCs/>
          <w:color w:val="0070C0"/>
        </w:rPr>
      </w:pPr>
    </w:p>
    <w:p w14:paraId="741B8909" w14:textId="77777777" w:rsidR="00B33794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5F650CB6" w14:textId="7A546708" w:rsidR="00F43475" w:rsidRDefault="00F43475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45A1D55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131001755"/>
      <w:r w:rsidRPr="001C077B">
        <w:rPr>
          <w:lang w:val="ca-ES"/>
        </w:rPr>
        <w:lastRenderedPageBreak/>
        <w:t>Rendiment i escalabilitat</w:t>
      </w:r>
      <w:bookmarkEnd w:id="669"/>
    </w:p>
    <w:p w14:paraId="1023F1DD" w14:textId="77777777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4E0276AA" w14:textId="77777777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11125E18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4F8F2742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41E1DE1A" w14:textId="77777777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35372A90" w14:textId="77777777" w:rsidTr="00715FB4">
        <w:tc>
          <w:tcPr>
            <w:tcW w:w="2263" w:type="dxa"/>
          </w:tcPr>
          <w:p w14:paraId="08B07F9C" w14:textId="77777777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61C42AF" w14:textId="77777777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7269C030" w14:textId="77777777" w:rsidTr="00715FB4">
        <w:tc>
          <w:tcPr>
            <w:tcW w:w="2263" w:type="dxa"/>
          </w:tcPr>
          <w:p w14:paraId="20689AE0" w14:textId="77777777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680A3E91" w14:textId="77777777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6C0F2D8B" w14:textId="77777777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1D532AC7" w14:textId="77777777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1A9CE2BF" w14:textId="77777777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0FB373AF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5DFED371" w14:textId="77777777" w:rsidR="001A3C05" w:rsidRPr="001C077B" w:rsidRDefault="001A3C05" w:rsidP="70736360">
      <w:pPr>
        <w:rPr>
          <w:i/>
          <w:iCs/>
          <w:color w:val="0070C0"/>
        </w:rPr>
      </w:pPr>
    </w:p>
    <w:p w14:paraId="1402865F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3FE9A8B4" w14:textId="77777777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1F9D218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70" w:name="_Toc131001756"/>
      <w:r w:rsidRPr="001C077B">
        <w:rPr>
          <w:lang w:val="ca-ES"/>
        </w:rPr>
        <w:lastRenderedPageBreak/>
        <w:t>Disponibilitat</w:t>
      </w:r>
      <w:bookmarkEnd w:id="670"/>
    </w:p>
    <w:p w14:paraId="67FD87E2" w14:textId="77777777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0452C68B" w14:textId="77777777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697A5879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76977A04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C30DC26" w14:textId="77777777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71F7A313" w14:textId="77777777" w:rsidTr="00855AB7">
        <w:trPr>
          <w:trHeight w:val="1004"/>
        </w:trPr>
        <w:tc>
          <w:tcPr>
            <w:tcW w:w="2263" w:type="dxa"/>
            <w:hideMark/>
          </w:tcPr>
          <w:p w14:paraId="15A0FC6A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5C003BE8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007257A" w14:textId="7777777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7D3565E6" w14:textId="7777777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04932BAF" w14:textId="7777777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1CFF8742" w14:textId="7777777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11F4A8A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7948B2B8" w14:textId="77777777" w:rsidTr="00855AB7">
        <w:trPr>
          <w:trHeight w:val="1004"/>
        </w:trPr>
        <w:tc>
          <w:tcPr>
            <w:tcW w:w="2263" w:type="dxa"/>
          </w:tcPr>
          <w:p w14:paraId="443812E1" w14:textId="77777777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363908B2" w14:textId="77777777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450F6F07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7C233BA0" w14:textId="77777777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6EB37264" w14:textId="77777777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75385D89" w14:textId="77777777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0E6950A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29333BF0" w14:textId="77777777" w:rsidTr="00855AB7">
        <w:trPr>
          <w:trHeight w:val="1004"/>
        </w:trPr>
        <w:tc>
          <w:tcPr>
            <w:tcW w:w="2263" w:type="dxa"/>
          </w:tcPr>
          <w:p w14:paraId="74FD2DAF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2FCE81B2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20524B87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02846EC" w14:textId="77777777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74358D25" w14:textId="77777777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4574B43C" w14:textId="77777777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2D8F2D5F" w14:textId="77777777" w:rsidR="00153B7C" w:rsidRPr="001C077B" w:rsidRDefault="00153B7C" w:rsidP="00153B7C">
      <w:pPr>
        <w:rPr>
          <w:i/>
          <w:iCs/>
          <w:color w:val="0070C0"/>
        </w:rPr>
      </w:pPr>
    </w:p>
    <w:p w14:paraId="68CC5E6A" w14:textId="77777777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034EFE99" w14:textId="77777777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0889F14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6BC2ECB" w14:textId="77777777" w:rsidTr="00061FE9">
        <w:tc>
          <w:tcPr>
            <w:tcW w:w="2265" w:type="dxa"/>
            <w:shd w:val="clear" w:color="auto" w:fill="C00000"/>
          </w:tcPr>
          <w:p w14:paraId="2EF8EA89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1E4A62C7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514F931A" w14:textId="77777777" w:rsidTr="00061FE9">
        <w:tc>
          <w:tcPr>
            <w:tcW w:w="2265" w:type="dxa"/>
          </w:tcPr>
          <w:p w14:paraId="1C5BF050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0E1EDEA2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311A4185" w14:textId="77777777" w:rsidTr="00061FE9">
        <w:tc>
          <w:tcPr>
            <w:tcW w:w="2265" w:type="dxa"/>
          </w:tcPr>
          <w:p w14:paraId="74CB2F03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31D771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57504DB4" w14:textId="77777777" w:rsidR="00061FE9" w:rsidRDefault="00061FE9" w:rsidP="00153B7C">
      <w:pPr>
        <w:rPr>
          <w:i/>
          <w:iCs/>
          <w:color w:val="0070C0"/>
        </w:rPr>
      </w:pPr>
    </w:p>
    <w:p w14:paraId="474607A1" w14:textId="21558C20" w:rsidR="001F0291" w:rsidRDefault="001F0291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71D27CB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1" w:name="_Toc131001757"/>
      <w:r w:rsidRPr="001C077B">
        <w:rPr>
          <w:lang w:val="ca-ES"/>
        </w:rPr>
        <w:lastRenderedPageBreak/>
        <w:t>Internacionalització</w:t>
      </w:r>
      <w:bookmarkEnd w:id="671"/>
    </w:p>
    <w:p w14:paraId="048C4308" w14:textId="77777777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13F44ACC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F2370C1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23442340" w14:textId="77777777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080912D0" w14:textId="77777777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06E7AA02" w14:textId="77777777" w:rsidTr="008B3805">
        <w:trPr>
          <w:trHeight w:val="1371"/>
        </w:trPr>
        <w:tc>
          <w:tcPr>
            <w:tcW w:w="2263" w:type="dxa"/>
          </w:tcPr>
          <w:p w14:paraId="6DA988FB" w14:textId="77777777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1BF90277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3AE05DAE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C76BCDE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023876A1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4B2BBA21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6790744E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2BCACFE5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1E964BD3" w14:textId="77777777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3C178DAE" w14:textId="77777777" w:rsidTr="008B3805">
        <w:trPr>
          <w:trHeight w:val="1749"/>
        </w:trPr>
        <w:tc>
          <w:tcPr>
            <w:tcW w:w="2263" w:type="dxa"/>
            <w:hideMark/>
          </w:tcPr>
          <w:p w14:paraId="0071C5BA" w14:textId="77777777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27BB307C" w14:textId="77777777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533FDC90" w14:textId="7777777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53FD6BA5" w14:textId="7777777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6EA325E6" w14:textId="77777777" w:rsidR="007E25B8" w:rsidRPr="001C077B" w:rsidRDefault="007E25B8" w:rsidP="004F520F">
      <w:pPr>
        <w:pStyle w:val="Ttol1"/>
      </w:pPr>
      <w:bookmarkStart w:id="672" w:name="_Toc131001758"/>
      <w:bookmarkEnd w:id="665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2"/>
    </w:p>
    <w:p w14:paraId="03F1D2A8" w14:textId="77777777" w:rsidR="00E65EAF" w:rsidRPr="001C077B" w:rsidRDefault="00E65EAF" w:rsidP="00E65EA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6F2B324C" w14:textId="77777777" w:rsidR="00A82BDF" w:rsidRPr="001C077B" w:rsidRDefault="00A82BDF" w:rsidP="00A82BDF">
      <w:pPr>
        <w:pStyle w:val="Ttol2"/>
        <w:rPr>
          <w:lang w:val="ca-ES"/>
        </w:rPr>
      </w:pPr>
      <w:bookmarkStart w:id="673" w:name="_Toc8657199"/>
      <w:bookmarkStart w:id="674" w:name="_Toc131001759"/>
      <w:r w:rsidRPr="001C077B">
        <w:rPr>
          <w:lang w:val="ca-ES"/>
        </w:rPr>
        <w:t>Informació relativa al context</w:t>
      </w:r>
      <w:bookmarkEnd w:id="673"/>
      <w:bookmarkEnd w:id="674"/>
    </w:p>
    <w:p w14:paraId="67358172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0AB3EBBA" w14:textId="77777777" w:rsidR="00A82BDF" w:rsidRPr="001C077B" w:rsidRDefault="00A82BDF" w:rsidP="00A82BDF">
      <w:pPr>
        <w:pStyle w:val="Ttol2"/>
        <w:rPr>
          <w:lang w:val="ca-ES"/>
        </w:rPr>
      </w:pPr>
      <w:bookmarkStart w:id="675" w:name="_Toc8657200"/>
      <w:bookmarkStart w:id="676" w:name="_Toc131001760"/>
      <w:r w:rsidRPr="001C077B">
        <w:rPr>
          <w:lang w:val="ca-ES"/>
        </w:rPr>
        <w:t>Informació relativa al SIC</w:t>
      </w:r>
      <w:bookmarkEnd w:id="675"/>
      <w:bookmarkEnd w:id="676"/>
    </w:p>
    <w:p w14:paraId="3366F4F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0FD0A2FE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6CC38DE2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52099608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4CD8DBE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3779F443" w14:textId="77777777" w:rsidTr="000F4271">
        <w:trPr>
          <w:trHeight w:val="580"/>
        </w:trPr>
        <w:tc>
          <w:tcPr>
            <w:tcW w:w="2830" w:type="dxa"/>
          </w:tcPr>
          <w:p w14:paraId="25270B78" w14:textId="77777777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65EFB184" w14:textId="77777777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74315C5D" w14:textId="77777777" w:rsidTr="000F4271">
        <w:trPr>
          <w:trHeight w:val="290"/>
        </w:trPr>
        <w:tc>
          <w:tcPr>
            <w:tcW w:w="2830" w:type="dxa"/>
          </w:tcPr>
          <w:p w14:paraId="5C9C89FA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7C661B47" w14:textId="77777777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036B5F1C" w14:textId="77777777" w:rsidTr="000F4271">
        <w:trPr>
          <w:trHeight w:val="290"/>
        </w:trPr>
        <w:tc>
          <w:tcPr>
            <w:tcW w:w="2830" w:type="dxa"/>
          </w:tcPr>
          <w:p w14:paraId="24B15971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42C10F0E" w14:textId="77777777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492C728A" w14:textId="7DE51F68" w:rsidR="001F0291" w:rsidRDefault="001F0291" w:rsidP="00A82BDF"/>
    <w:p w14:paraId="59F2C859" w14:textId="77777777" w:rsidR="001F0291" w:rsidRDefault="001F0291">
      <w:pPr>
        <w:jc w:val="left"/>
      </w:pPr>
      <w:r>
        <w:br w:type="page"/>
      </w:r>
    </w:p>
    <w:p w14:paraId="5D35ECA5" w14:textId="77777777" w:rsidR="00E63608" w:rsidRPr="00E63608" w:rsidRDefault="00E63608" w:rsidP="00E63608">
      <w:pPr>
        <w:pStyle w:val="Ttol2"/>
      </w:pPr>
      <w:bookmarkStart w:id="677" w:name="_Toc8657201"/>
      <w:bookmarkStart w:id="678" w:name="_Toc131001761"/>
      <w:bookmarkStart w:id="679" w:name="OLE_LINK34"/>
      <w:proofErr w:type="spellStart"/>
      <w:r w:rsidRPr="00E63608">
        <w:lastRenderedPageBreak/>
        <w:t>Connectivitat</w:t>
      </w:r>
      <w:proofErr w:type="spellEnd"/>
    </w:p>
    <w:p w14:paraId="78C45014" w14:textId="77777777" w:rsidR="00E63608" w:rsidRPr="00E63608" w:rsidRDefault="00E63608" w:rsidP="00E63608">
      <w:pPr>
        <w:pStyle w:val="Ttol3"/>
      </w:pPr>
      <w:bookmarkStart w:id="680" w:name="_Toc76374223"/>
      <w:r w:rsidRPr="00E63608">
        <w:t xml:space="preserve">Informació relativa a </w:t>
      </w:r>
      <w:proofErr w:type="spellStart"/>
      <w:r w:rsidRPr="00E63608">
        <w:t>xarxes</w:t>
      </w:r>
      <w:proofErr w:type="spellEnd"/>
      <w:r w:rsidRPr="00E63608">
        <w:t xml:space="preserve"> i </w:t>
      </w:r>
      <w:proofErr w:type="spellStart"/>
      <w:r w:rsidRPr="00E63608">
        <w:t>dominis</w:t>
      </w:r>
      <w:proofErr w:type="spellEnd"/>
      <w:r w:rsidRPr="00E63608">
        <w:t xml:space="preserve"> DNS</w:t>
      </w:r>
      <w:bookmarkEnd w:id="680"/>
      <w:r w:rsidRPr="00E63608">
        <w:t xml:space="preserve"> de les </w:t>
      </w:r>
      <w:proofErr w:type="spellStart"/>
      <w:r w:rsidRPr="00E63608">
        <w:t>publicacions</w:t>
      </w:r>
      <w:proofErr w:type="spellEnd"/>
      <w:r w:rsidRPr="00E63608">
        <w:t xml:space="preserve"> corporatives</w:t>
      </w:r>
    </w:p>
    <w:p w14:paraId="0905DCF3" w14:textId="77777777" w:rsidR="0072260E" w:rsidRDefault="0072260E" w:rsidP="0072260E">
      <w:pPr>
        <w:rPr>
          <w:i/>
          <w:iCs/>
          <w:color w:val="0070C0"/>
        </w:rPr>
      </w:pPr>
      <w:bookmarkStart w:id="681" w:name="OLE_LINK25"/>
      <w:r>
        <w:rPr>
          <w:i/>
          <w:iCs/>
          <w:color w:val="0070C0"/>
        </w:rPr>
        <w:t xml:space="preserve">&lt;Requerit&gt; Afegir </w:t>
      </w:r>
      <w:bookmarkStart w:id="682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2"/>
      <w:r>
        <w:rPr>
          <w:i/>
          <w:iCs/>
          <w:color w:val="0070C0"/>
        </w:rPr>
        <w:t>.</w:t>
      </w:r>
    </w:p>
    <w:p w14:paraId="40FA16CA" w14:textId="77777777" w:rsidR="0072260E" w:rsidRDefault="0072260E" w:rsidP="0072260E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72260E" w14:paraId="4C15DB6C" w14:textId="77777777" w:rsidTr="0072260E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5492C48" w14:textId="77777777" w:rsidR="0072260E" w:rsidRDefault="0072260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7334AB62" w14:textId="77777777" w:rsidR="0072260E" w:rsidRDefault="0072260E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469FB7A7" w14:textId="77777777" w:rsidR="0072260E" w:rsidRDefault="0072260E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78554E9E" w14:textId="77777777" w:rsidR="0072260E" w:rsidRDefault="0072260E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7BB5F224" w14:textId="77777777" w:rsidR="0072260E" w:rsidRDefault="0072260E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E173AE7" w14:textId="77777777" w:rsidR="0072260E" w:rsidRDefault="0072260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C3B7215" w14:textId="77777777" w:rsidR="0072260E" w:rsidRDefault="0072260E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F945203" w14:textId="77777777" w:rsidR="0072260E" w:rsidRDefault="0072260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81B3ABE" w14:textId="77777777" w:rsidR="0072260E" w:rsidRDefault="0072260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7A97C64" w14:textId="77777777" w:rsidR="0072260E" w:rsidRDefault="0072260E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72260E" w14:paraId="7335A796" w14:textId="77777777" w:rsidTr="0072260E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D8FA8EE" w14:textId="77777777" w:rsidR="0072260E" w:rsidRDefault="0072260E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0B50A57B" w14:textId="77777777" w:rsidR="0072260E" w:rsidRDefault="0072260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E90C44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A886978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E42CF1F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D0BF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0C38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C292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2931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0195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72260E" w14:paraId="1A1A3C8F" w14:textId="77777777" w:rsidTr="0072260E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C6B2C5C" w14:textId="77777777" w:rsidR="0072260E" w:rsidRDefault="0072260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691C3D3" w14:textId="77777777" w:rsidR="0072260E" w:rsidRDefault="0072260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1125FFB" w14:textId="77777777" w:rsidR="0072260E" w:rsidRDefault="0072260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C9FF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FCC0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3122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C7F6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DD57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72260E" w14:paraId="579E9AAC" w14:textId="77777777" w:rsidTr="0072260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7B91E76D" w14:textId="77777777" w:rsidR="0072260E" w:rsidRDefault="0072260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27684A9E" w14:textId="77777777" w:rsidR="0072260E" w:rsidRDefault="0072260E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6703595A" w14:textId="77777777" w:rsidR="0072260E" w:rsidRDefault="0072260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87B641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F6785F3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18A86CE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6A46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C650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BE75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6EB7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1EA5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72260E" w14:paraId="278DE73F" w14:textId="77777777" w:rsidTr="0072260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7AA0A68D" w14:textId="77777777" w:rsidR="0072260E" w:rsidRDefault="0072260E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002268E9" w14:textId="77777777" w:rsidR="0072260E" w:rsidRDefault="0072260E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31F6585" w14:textId="77777777" w:rsidR="0072260E" w:rsidRDefault="0072260E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268685F9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1CE5D7A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4E4D7C1" w14:textId="77777777" w:rsidR="0072260E" w:rsidRDefault="0072260E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D710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63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B6E3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E59B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1531" w14:textId="77777777" w:rsidR="0072260E" w:rsidRDefault="0072260E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09ED2BD7" w14:textId="77777777" w:rsidR="0072260E" w:rsidRDefault="0072260E" w:rsidP="0072260E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72260E" w14:paraId="26BD3D78" w14:textId="77777777" w:rsidTr="0072260E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AB78350" w14:textId="77777777" w:rsidR="0072260E" w:rsidRDefault="0072260E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D357459" w14:textId="77777777" w:rsidR="0072260E" w:rsidRDefault="0072260E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2260E" w14:paraId="0A935306" w14:textId="77777777" w:rsidTr="0072260E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F4D8" w14:textId="77777777" w:rsidR="0072260E" w:rsidRDefault="0072260E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CA8D" w14:textId="77777777" w:rsidR="0072260E" w:rsidRDefault="0072260E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9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72260E" w14:paraId="660091BD" w14:textId="77777777" w:rsidTr="0072260E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D1D0" w14:textId="77777777" w:rsidR="0072260E" w:rsidRDefault="0072260E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116" w14:textId="77777777" w:rsidR="0072260E" w:rsidRDefault="0072260E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  <w:bookmarkEnd w:id="681"/>
      </w:tr>
    </w:tbl>
    <w:p w14:paraId="7E52BE34" w14:textId="77777777" w:rsidR="00E63608" w:rsidRPr="00E63608" w:rsidRDefault="00E63608" w:rsidP="00E63608">
      <w:pPr>
        <w:rPr>
          <w:lang w:val="es-ES_tradnl"/>
        </w:rPr>
      </w:pPr>
    </w:p>
    <w:p w14:paraId="4757D07E" w14:textId="77777777" w:rsidR="00E63608" w:rsidRPr="00E63608" w:rsidRDefault="00E63608" w:rsidP="00E63608">
      <w:pPr>
        <w:pStyle w:val="Ttol3"/>
      </w:pPr>
      <w:r w:rsidRPr="00E63608">
        <w:t xml:space="preserve">Informació relativa a les </w:t>
      </w:r>
      <w:proofErr w:type="spellStart"/>
      <w:r w:rsidRPr="00E63608">
        <w:t>resolucions</w:t>
      </w:r>
      <w:proofErr w:type="spellEnd"/>
      <w:r w:rsidRPr="00E63608">
        <w:t xml:space="preserve"> DNS Net0</w:t>
      </w:r>
    </w:p>
    <w:p w14:paraId="5985D06A" w14:textId="77777777" w:rsidR="00177262" w:rsidRDefault="00177262" w:rsidP="00177262">
      <w:bookmarkStart w:id="683" w:name="_Toc8657202"/>
      <w:bookmarkStart w:id="684" w:name="_Toc131001762"/>
      <w:bookmarkStart w:id="685" w:name="OLE_LINK35"/>
      <w:bookmarkEnd w:id="677"/>
      <w:bookmarkEnd w:id="678"/>
      <w:bookmarkEnd w:id="679"/>
      <w:r>
        <w:rPr>
          <w:i/>
          <w:iCs/>
          <w:color w:val="0070C0"/>
        </w:rPr>
        <w:t>&lt;Requerit</w:t>
      </w:r>
      <w:bookmarkStart w:id="686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6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7D994E84" w14:textId="77777777" w:rsidR="00177262" w:rsidRDefault="00177262" w:rsidP="00177262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177262" w14:paraId="06D4372B" w14:textId="77777777" w:rsidTr="00177262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D662040" w14:textId="77777777" w:rsidR="00177262" w:rsidRDefault="00177262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1F032A8" w14:textId="77777777" w:rsidR="00177262" w:rsidRDefault="00177262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177262" w14:paraId="336098C1" w14:textId="77777777" w:rsidTr="00177262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21D3" w14:textId="77777777" w:rsidR="00177262" w:rsidRDefault="00177262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DC7" w14:textId="77777777" w:rsidR="00177262" w:rsidRDefault="0017726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>
              <w:rPr>
                <w:iCs/>
                <w:color w:val="000000" w:themeColor="text1"/>
              </w:rPr>
              <w:t xml:space="preserve">  Si</w:t>
            </w:r>
          </w:p>
          <w:p w14:paraId="0F57B8FE" w14:textId="77777777" w:rsidR="00177262" w:rsidRDefault="00177262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>
              <w:rPr>
                <w:iCs/>
                <w:color w:val="000000" w:themeColor="text1"/>
              </w:rPr>
              <w:t xml:space="preserve">  No</w:t>
            </w:r>
          </w:p>
        </w:tc>
      </w:tr>
      <w:tr w:rsidR="00177262" w14:paraId="3FBC0FB0" w14:textId="77777777" w:rsidTr="00177262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EB99" w14:textId="77777777" w:rsidR="00177262" w:rsidRDefault="00177262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B00" w14:textId="77777777" w:rsidR="00177262" w:rsidRDefault="0017726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>
              <w:rPr>
                <w:iCs/>
                <w:color w:val="000000" w:themeColor="text1"/>
              </w:rPr>
              <w:t xml:space="preserve">  Si</w:t>
            </w:r>
          </w:p>
          <w:p w14:paraId="2C11BE3E" w14:textId="77777777" w:rsidR="00177262" w:rsidRDefault="0017726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2CB2B180" w14:textId="77777777" w:rsidR="00177262" w:rsidRDefault="00177262" w:rsidP="00177262"/>
    <w:p w14:paraId="5E5037D1" w14:textId="77777777" w:rsidR="00177262" w:rsidRDefault="00177262" w:rsidP="00177262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467A2F3B" w14:textId="77777777" w:rsidR="00177262" w:rsidRDefault="00177262" w:rsidP="00177262"/>
    <w:p w14:paraId="5872D043" w14:textId="77777777" w:rsidR="00177262" w:rsidRDefault="00177262" w:rsidP="00177262">
      <w:pPr>
        <w:pStyle w:val="Pargrafdellista"/>
        <w:numPr>
          <w:ilvl w:val="0"/>
          <w:numId w:val="75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</w:t>
      </w:r>
      <w:r>
        <w:rPr>
          <w:i/>
          <w:iCs/>
          <w:color w:val="0070C0"/>
        </w:rPr>
        <w:lastRenderedPageBreak/>
        <w:t>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47AC6E69" w14:textId="23A36A9E" w:rsidR="00177262" w:rsidRDefault="00177262" w:rsidP="00177262">
      <w:pPr>
        <w:pStyle w:val="Pargrafdellista"/>
        <w:numPr>
          <w:ilvl w:val="0"/>
          <w:numId w:val="75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  <w:bookmarkEnd w:id="685"/>
    </w:p>
    <w:p w14:paraId="4F3DF54E" w14:textId="77777777" w:rsidR="00177262" w:rsidRDefault="0017726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5EFDA17" w14:textId="77777777" w:rsidR="00A82BDF" w:rsidRPr="001C077B" w:rsidRDefault="00A82BDF" w:rsidP="00A82BDF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3"/>
      <w:bookmarkEnd w:id="684"/>
    </w:p>
    <w:p w14:paraId="3ACF9CCB" w14:textId="77777777" w:rsidR="000F5C77" w:rsidRPr="00BD702C" w:rsidRDefault="000F5C77" w:rsidP="000F5C77">
      <w:pPr>
        <w:rPr>
          <w:i/>
          <w:iCs/>
          <w:color w:val="0070C0"/>
        </w:rPr>
      </w:pPr>
      <w:bookmarkStart w:id="687" w:name="OLE_LINK41"/>
      <w:r w:rsidRPr="00BD702C">
        <w:rPr>
          <w:i/>
          <w:iCs/>
          <w:color w:val="0070C0"/>
        </w:rPr>
        <w:t xml:space="preserve">&lt;Opcional&gt; Omplir només en els següents casos: </w:t>
      </w:r>
    </w:p>
    <w:p w14:paraId="49BEEAEB" w14:textId="77777777" w:rsidR="000F5C77" w:rsidRPr="00BD702C" w:rsidRDefault="000F5C77" w:rsidP="000F5C77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 xml:space="preserve">Un nou servei / solució, si es fa ús d’infraestructura ja existent al departament (servidors frontals transversals, servidor de base de dades compartit, detall d’ampliacions o actualitzacions de versions de programari que s’han de fer a aquests servidors) </w:t>
      </w:r>
    </w:p>
    <w:p w14:paraId="3C4704AD" w14:textId="77777777" w:rsidR="000F5C77" w:rsidRDefault="000F5C77" w:rsidP="000F5C77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BD702C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0B8B2962" w14:textId="77777777" w:rsidR="000F5C77" w:rsidRDefault="000F5C77" w:rsidP="000F5C77">
      <w:pPr>
        <w:ind w:left="360"/>
        <w:rPr>
          <w:i/>
          <w:iCs/>
          <w:color w:val="0070C0"/>
        </w:rPr>
      </w:pPr>
    </w:p>
    <w:p w14:paraId="74BF417B" w14:textId="77777777" w:rsidR="000F5C77" w:rsidRDefault="000F5C77" w:rsidP="000F5C77">
      <w:pPr>
        <w:ind w:left="360"/>
        <w:rPr>
          <w:i/>
          <w:iCs/>
          <w:color w:val="0070C0"/>
        </w:rPr>
      </w:pPr>
      <w:bookmarkStart w:id="688" w:name="OLE_LINK26"/>
      <w:r>
        <w:rPr>
          <w:i/>
          <w:iCs/>
          <w:color w:val="0070C0"/>
        </w:rPr>
        <w:t xml:space="preserve">En el cas d’arquitectures </w:t>
      </w:r>
      <w:proofErr w:type="spellStart"/>
      <w:r>
        <w:rPr>
          <w:i/>
          <w:iCs/>
          <w:color w:val="0070C0"/>
        </w:rPr>
        <w:t>cloud</w:t>
      </w:r>
      <w:proofErr w:type="spellEnd"/>
      <w:r>
        <w:rPr>
          <w:i/>
          <w:iCs/>
          <w:color w:val="0070C0"/>
        </w:rPr>
        <w:t xml:space="preserve"> públic, en comptes de la taula d’instàncies, afegir les calculadores </w:t>
      </w:r>
      <w:r w:rsidRPr="00367225">
        <w:rPr>
          <w:i/>
          <w:iCs/>
          <w:color w:val="0070C0"/>
        </w:rPr>
        <w:t>(una per cada entorn).</w:t>
      </w:r>
    </w:p>
    <w:p w14:paraId="68400451" w14:textId="77777777" w:rsidR="000F5C77" w:rsidRDefault="000F5C77" w:rsidP="000F5C77">
      <w:pPr>
        <w:ind w:left="360"/>
        <w:rPr>
          <w:i/>
          <w:iCs/>
          <w:color w:val="0070C0"/>
        </w:rPr>
      </w:pPr>
    </w:p>
    <w:p w14:paraId="7AF28258" w14:textId="77777777" w:rsidR="000F5C77" w:rsidRPr="00B27B14" w:rsidRDefault="000F5C77" w:rsidP="000F5C77">
      <w:pPr>
        <w:ind w:left="360"/>
        <w:rPr>
          <w:i/>
          <w:iCs/>
          <w:color w:val="0070C0"/>
        </w:rPr>
      </w:pPr>
      <w:r>
        <w:rPr>
          <w:i/>
          <w:iCs/>
          <w:color w:val="0070C0"/>
        </w:rPr>
        <w:t xml:space="preserve">En el cas d’arquitectures </w:t>
      </w:r>
      <w:proofErr w:type="spellStart"/>
      <w:r>
        <w:rPr>
          <w:i/>
          <w:iCs/>
          <w:color w:val="0070C0"/>
        </w:rPr>
        <w:t>híbirdes</w:t>
      </w:r>
      <w:proofErr w:type="spellEnd"/>
      <w:r>
        <w:rPr>
          <w:i/>
          <w:iCs/>
          <w:color w:val="0070C0"/>
        </w:rPr>
        <w:t xml:space="preserve"> amb alguna part en </w:t>
      </w:r>
      <w:proofErr w:type="spellStart"/>
      <w:r>
        <w:rPr>
          <w:i/>
          <w:iCs/>
          <w:color w:val="0070C0"/>
        </w:rPr>
        <w:t>cloud</w:t>
      </w:r>
      <w:proofErr w:type="spellEnd"/>
      <w:r>
        <w:rPr>
          <w:i/>
          <w:iCs/>
          <w:color w:val="0070C0"/>
        </w:rPr>
        <w:t xml:space="preserve"> públic, s’haurà de presentar la taula d’instàncies i les corresponents calculadores </w:t>
      </w:r>
      <w:bookmarkStart w:id="689" w:name="OLE_LINK14"/>
      <w:r>
        <w:rPr>
          <w:i/>
          <w:iCs/>
          <w:color w:val="0070C0"/>
        </w:rPr>
        <w:t>(una per cada entorn).</w:t>
      </w:r>
      <w:bookmarkEnd w:id="689"/>
    </w:p>
    <w:bookmarkEnd w:id="688"/>
    <w:p w14:paraId="447F71E4" w14:textId="77777777" w:rsidR="000F5C77" w:rsidRPr="00BD702C" w:rsidRDefault="000F5C77" w:rsidP="000F5C77">
      <w:pPr>
        <w:rPr>
          <w:i/>
          <w:iCs/>
          <w:color w:val="0070C0"/>
        </w:rPr>
      </w:pPr>
    </w:p>
    <w:p w14:paraId="6840FE7C" w14:textId="77777777" w:rsidR="000F5C77" w:rsidRPr="00BD702C" w:rsidRDefault="000F5C77" w:rsidP="000F5C77">
      <w:pPr>
        <w:ind w:left="360"/>
        <w:rPr>
          <w:i/>
          <w:iCs/>
          <w:color w:val="0070C0"/>
        </w:rPr>
      </w:pPr>
      <w:r w:rsidRPr="00BD702C">
        <w:rPr>
          <w:i/>
          <w:iCs/>
          <w:color w:val="0070C0"/>
        </w:rPr>
        <w:t>&lt;ENTORN&gt; Crear una taula per cada entorn a aprovisionar per la solució / servei</w:t>
      </w:r>
    </w:p>
    <w:bookmarkEnd w:id="687"/>
    <w:p w14:paraId="003BF2B1" w14:textId="77777777" w:rsidR="00587710" w:rsidRPr="001C077B" w:rsidRDefault="00587710" w:rsidP="00C741E6">
      <w:pPr>
        <w:ind w:left="360"/>
        <w:rPr>
          <w:iCs/>
        </w:rPr>
      </w:pPr>
    </w:p>
    <w:p w14:paraId="16DA2893" w14:textId="77777777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4A5352B0" w14:textId="77777777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59D80F82" w14:textId="77777777" w:rsidTr="00CB4CD5">
        <w:tc>
          <w:tcPr>
            <w:tcW w:w="1417" w:type="dxa"/>
            <w:shd w:val="clear" w:color="auto" w:fill="8A002D" w:themeFill="accent6"/>
          </w:tcPr>
          <w:p w14:paraId="7998167D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90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5AA3A2A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52A4F55B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1D657F79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057DE7F9" w14:textId="77777777" w:rsidTr="00CB4CD5">
        <w:tc>
          <w:tcPr>
            <w:tcW w:w="1417" w:type="dxa"/>
          </w:tcPr>
          <w:p w14:paraId="50D7E42A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0558F55B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40C94C38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47D723F7" w14:textId="77777777" w:rsidTr="00CB4CD5">
        <w:tc>
          <w:tcPr>
            <w:tcW w:w="1417" w:type="dxa"/>
          </w:tcPr>
          <w:p w14:paraId="4A38F6F3" w14:textId="77777777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0666AAA9" w14:textId="77777777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2BADDBD4" w14:textId="77777777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2064CEC9" w14:textId="77777777" w:rsidTr="00CB4CD5">
        <w:tc>
          <w:tcPr>
            <w:tcW w:w="1417" w:type="dxa"/>
          </w:tcPr>
          <w:p w14:paraId="238B8D4E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3BB8A342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355BDE1D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14BE5D8" w14:textId="77777777" w:rsidTr="00CB4CD5">
        <w:tc>
          <w:tcPr>
            <w:tcW w:w="1417" w:type="dxa"/>
          </w:tcPr>
          <w:p w14:paraId="565DBD19" w14:textId="77777777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652C5E3E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72285B85" w14:textId="77777777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90"/>
    </w:tbl>
    <w:p w14:paraId="27BD51EF" w14:textId="77777777" w:rsidR="00B361A3" w:rsidRDefault="00B361A3" w:rsidP="00CB4CD5">
      <w:pPr>
        <w:rPr>
          <w:i/>
          <w:iCs/>
          <w:color w:val="0070C0"/>
        </w:rPr>
      </w:pPr>
    </w:p>
    <w:p w14:paraId="24FCF5B9" w14:textId="77777777" w:rsidR="00126274" w:rsidRPr="00126274" w:rsidRDefault="00126274" w:rsidP="00126274">
      <w:pPr>
        <w:pStyle w:val="Ttol2"/>
        <w:rPr>
          <w:lang w:val="ca-ES"/>
        </w:rPr>
      </w:pPr>
      <w:bookmarkStart w:id="691" w:name="_Toc131001763"/>
      <w:r w:rsidRPr="00126274">
        <w:rPr>
          <w:lang w:val="ca-ES"/>
        </w:rPr>
        <w:t>Estratègia de migració</w:t>
      </w:r>
      <w:bookmarkEnd w:id="691"/>
    </w:p>
    <w:sectPr w:rsidR="00126274" w:rsidRPr="00126274" w:rsidSect="00290365">
      <w:headerReference w:type="default" r:id="rId30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06A9" w14:textId="77777777" w:rsidR="00805026" w:rsidRDefault="00805026">
      <w:r>
        <w:separator/>
      </w:r>
    </w:p>
  </w:endnote>
  <w:endnote w:type="continuationSeparator" w:id="0">
    <w:p w14:paraId="28D6A44E" w14:textId="77777777" w:rsidR="00805026" w:rsidRDefault="00805026">
      <w:r>
        <w:continuationSeparator/>
      </w:r>
    </w:p>
  </w:endnote>
  <w:endnote w:type="continuationNotice" w:id="1">
    <w:p w14:paraId="7B0EB646" w14:textId="77777777" w:rsidR="00805026" w:rsidRDefault="00805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9E30" w14:textId="77777777" w:rsidR="00805026" w:rsidRDefault="00805026">
      <w:r>
        <w:separator/>
      </w:r>
    </w:p>
  </w:footnote>
  <w:footnote w:type="continuationSeparator" w:id="0">
    <w:p w14:paraId="5B633F4A" w14:textId="77777777" w:rsidR="00805026" w:rsidRDefault="00805026">
      <w:r>
        <w:continuationSeparator/>
      </w:r>
    </w:p>
  </w:footnote>
  <w:footnote w:type="continuationNotice" w:id="1">
    <w:p w14:paraId="09B61D31" w14:textId="77777777" w:rsidR="00805026" w:rsidRDefault="00805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7A67FE" w:rsidRPr="00754C05" w14:paraId="1BA350EC" w14:textId="77777777" w:rsidTr="00ED7C53">
      <w:trPr>
        <w:trHeight w:val="416"/>
      </w:trPr>
      <w:tc>
        <w:tcPr>
          <w:tcW w:w="2836" w:type="dxa"/>
          <w:vMerge w:val="restart"/>
        </w:tcPr>
        <w:p w14:paraId="124142E2" w14:textId="77777777" w:rsidR="007A67FE" w:rsidRPr="00B809F7" w:rsidRDefault="007A67FE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CAF9611" w14:textId="77777777" w:rsidR="007A67FE" w:rsidRPr="00CB7046" w:rsidRDefault="007A67FE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271CEC55" w14:textId="77777777" w:rsidR="007A67FE" w:rsidRPr="00CB7046" w:rsidRDefault="007A67FE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7A67FE" w:rsidRPr="00D2179F" w14:paraId="3ADEAE10" w14:textId="77777777" w:rsidTr="00ED7C53">
      <w:trPr>
        <w:trHeight w:val="502"/>
      </w:trPr>
      <w:tc>
        <w:tcPr>
          <w:tcW w:w="2836" w:type="dxa"/>
          <w:vMerge/>
        </w:tcPr>
        <w:p w14:paraId="6364319E" w14:textId="77777777" w:rsidR="007A67FE" w:rsidRDefault="007A67FE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D069F8" w14:textId="77777777" w:rsidR="007A67FE" w:rsidRPr="00125065" w:rsidRDefault="007A67FE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777E1453" w14:textId="77777777" w:rsidR="007A67FE" w:rsidRPr="00941223" w:rsidRDefault="007A67FE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7A67FE" w:rsidRPr="00FD1472" w14:paraId="3DAAF23C" w14:textId="77777777" w:rsidTr="007A67FE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0BC863AC" w14:textId="77777777" w:rsidR="007A67FE" w:rsidRPr="00FD1472" w:rsidRDefault="007A67FE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A47861" w14:textId="113BE756" w:rsidR="007A67FE" w:rsidRPr="00FD1472" w:rsidRDefault="007A67FE" w:rsidP="00CA0E1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 w:rsidR="007A1C05">
            <w:rPr>
              <w:rStyle w:val="Nmerodepgina"/>
              <w:rFonts w:cs="Arial"/>
              <w:noProof/>
            </w:rPr>
            <w:t>17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 w:rsidR="007A1C05">
            <w:rPr>
              <w:rStyle w:val="Nmerodepgina"/>
              <w:rFonts w:cs="Arial"/>
              <w:noProof/>
            </w:rPr>
            <w:t>17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621BCF32" w14:textId="5D88E26F" w:rsidR="007A67FE" w:rsidRDefault="00B7736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65EAA571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8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E3FA2" w14:textId="77777777" w:rsidR="007A67FE" w:rsidRDefault="007A67FE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A4C6126" w14:textId="2254C1DD" w:rsidR="007A67FE" w:rsidRPr="00D8104F" w:rsidRDefault="007A67FE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AA332F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B77364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- </w:t>
                          </w:r>
                          <w:proofErr w:type="spellStart"/>
                          <w:r w:rsidR="00B77364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LowCode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" stroked="f">
              <v:textbox style="layout-flow:vertical;mso-layout-flow-alt:bottom-to-top">
                <w:txbxContent>
                  <w:p w14:paraId="617E3FA2" w14:textId="77777777" w:rsidR="007A67FE" w:rsidRDefault="007A67FE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A4C6126" w14:textId="2254C1DD" w:rsidR="007A67FE" w:rsidRPr="00D8104F" w:rsidRDefault="007A67FE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AA332F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B77364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- </w:t>
                    </w:r>
                    <w:proofErr w:type="spellStart"/>
                    <w:r w:rsidR="00B77364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LowCode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5FE8A47A" w14:textId="5404F71C" w:rsidR="007A67FE" w:rsidRDefault="007A67F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662189"/>
    <w:multiLevelType w:val="hybridMultilevel"/>
    <w:tmpl w:val="609E17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F4836"/>
    <w:multiLevelType w:val="hybridMultilevel"/>
    <w:tmpl w:val="00701E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0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4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47874">
    <w:abstractNumId w:val="5"/>
  </w:num>
  <w:num w:numId="2" w16cid:durableId="80563519">
    <w:abstractNumId w:val="44"/>
  </w:num>
  <w:num w:numId="3" w16cid:durableId="1954626245">
    <w:abstractNumId w:val="37"/>
  </w:num>
  <w:num w:numId="4" w16cid:durableId="1225680118">
    <w:abstractNumId w:val="0"/>
  </w:num>
  <w:num w:numId="5" w16cid:durableId="977416746">
    <w:abstractNumId w:val="29"/>
  </w:num>
  <w:num w:numId="6" w16cid:durableId="1533108258">
    <w:abstractNumId w:val="20"/>
  </w:num>
  <w:num w:numId="7" w16cid:durableId="36980092">
    <w:abstractNumId w:val="54"/>
  </w:num>
  <w:num w:numId="8" w16cid:durableId="254826411">
    <w:abstractNumId w:val="53"/>
  </w:num>
  <w:num w:numId="9" w16cid:durableId="506292512">
    <w:abstractNumId w:val="17"/>
  </w:num>
  <w:num w:numId="10" w16cid:durableId="407772918">
    <w:abstractNumId w:val="10"/>
  </w:num>
  <w:num w:numId="11" w16cid:durableId="1987932443">
    <w:abstractNumId w:val="36"/>
  </w:num>
  <w:num w:numId="12" w16cid:durableId="1646936905">
    <w:abstractNumId w:val="13"/>
  </w:num>
  <w:num w:numId="13" w16cid:durableId="1814329052">
    <w:abstractNumId w:val="22"/>
  </w:num>
  <w:num w:numId="14" w16cid:durableId="822427235">
    <w:abstractNumId w:val="45"/>
  </w:num>
  <w:num w:numId="15" w16cid:durableId="1309899426">
    <w:abstractNumId w:val="15"/>
  </w:num>
  <w:num w:numId="16" w16cid:durableId="1989476684">
    <w:abstractNumId w:val="3"/>
  </w:num>
  <w:num w:numId="17" w16cid:durableId="926883087">
    <w:abstractNumId w:val="58"/>
  </w:num>
  <w:num w:numId="18" w16cid:durableId="681785722">
    <w:abstractNumId w:val="46"/>
  </w:num>
  <w:num w:numId="19" w16cid:durableId="521625283">
    <w:abstractNumId w:val="32"/>
  </w:num>
  <w:num w:numId="20" w16cid:durableId="1847016225">
    <w:abstractNumId w:val="1"/>
  </w:num>
  <w:num w:numId="21" w16cid:durableId="1621692598">
    <w:abstractNumId w:val="28"/>
  </w:num>
  <w:num w:numId="22" w16cid:durableId="1353611359">
    <w:abstractNumId w:val="30"/>
  </w:num>
  <w:num w:numId="23" w16cid:durableId="1721787946">
    <w:abstractNumId w:val="27"/>
  </w:num>
  <w:num w:numId="24" w16cid:durableId="668214529">
    <w:abstractNumId w:val="43"/>
  </w:num>
  <w:num w:numId="25" w16cid:durableId="71044665">
    <w:abstractNumId w:val="7"/>
  </w:num>
  <w:num w:numId="26" w16cid:durableId="1312557743">
    <w:abstractNumId w:val="16"/>
  </w:num>
  <w:num w:numId="27" w16cid:durableId="439225990">
    <w:abstractNumId w:val="40"/>
  </w:num>
  <w:num w:numId="28" w16cid:durableId="1201167417">
    <w:abstractNumId w:val="34"/>
  </w:num>
  <w:num w:numId="29" w16cid:durableId="1878884012">
    <w:abstractNumId w:val="60"/>
  </w:num>
  <w:num w:numId="30" w16cid:durableId="2005890098">
    <w:abstractNumId w:val="38"/>
  </w:num>
  <w:num w:numId="31" w16cid:durableId="1749689867">
    <w:abstractNumId w:val="31"/>
  </w:num>
  <w:num w:numId="32" w16cid:durableId="518590530">
    <w:abstractNumId w:val="42"/>
  </w:num>
  <w:num w:numId="33" w16cid:durableId="850802922">
    <w:abstractNumId w:val="11"/>
  </w:num>
  <w:num w:numId="34" w16cid:durableId="1887335169">
    <w:abstractNumId w:val="35"/>
  </w:num>
  <w:num w:numId="35" w16cid:durableId="610281752">
    <w:abstractNumId w:val="49"/>
  </w:num>
  <w:num w:numId="36" w16cid:durableId="807167525">
    <w:abstractNumId w:val="59"/>
  </w:num>
  <w:num w:numId="37" w16cid:durableId="862745376">
    <w:abstractNumId w:val="24"/>
  </w:num>
  <w:num w:numId="38" w16cid:durableId="969436524">
    <w:abstractNumId w:val="57"/>
  </w:num>
  <w:num w:numId="39" w16cid:durableId="1793207605">
    <w:abstractNumId w:val="8"/>
  </w:num>
  <w:num w:numId="40" w16cid:durableId="1118404337">
    <w:abstractNumId w:val="33"/>
  </w:num>
  <w:num w:numId="41" w16cid:durableId="1375498298">
    <w:abstractNumId w:val="23"/>
  </w:num>
  <w:num w:numId="42" w16cid:durableId="805660867">
    <w:abstractNumId w:val="26"/>
  </w:num>
  <w:num w:numId="43" w16cid:durableId="197091911">
    <w:abstractNumId w:val="50"/>
  </w:num>
  <w:num w:numId="44" w16cid:durableId="1385523489">
    <w:abstractNumId w:val="19"/>
  </w:num>
  <w:num w:numId="45" w16cid:durableId="1258440876">
    <w:abstractNumId w:val="51"/>
  </w:num>
  <w:num w:numId="46" w16cid:durableId="132917330">
    <w:abstractNumId w:val="44"/>
  </w:num>
  <w:num w:numId="47" w16cid:durableId="2064788448">
    <w:abstractNumId w:val="44"/>
  </w:num>
  <w:num w:numId="48" w16cid:durableId="688407104">
    <w:abstractNumId w:val="44"/>
  </w:num>
  <w:num w:numId="49" w16cid:durableId="1175144485">
    <w:abstractNumId w:val="44"/>
  </w:num>
  <w:num w:numId="50" w16cid:durableId="567232232">
    <w:abstractNumId w:val="44"/>
  </w:num>
  <w:num w:numId="51" w16cid:durableId="1044598061">
    <w:abstractNumId w:val="44"/>
  </w:num>
  <w:num w:numId="52" w16cid:durableId="744957749">
    <w:abstractNumId w:val="48"/>
  </w:num>
  <w:num w:numId="53" w16cid:durableId="1964270008">
    <w:abstractNumId w:val="14"/>
  </w:num>
  <w:num w:numId="54" w16cid:durableId="16086577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51721">
    <w:abstractNumId w:val="44"/>
  </w:num>
  <w:num w:numId="56" w16cid:durableId="902644160">
    <w:abstractNumId w:val="47"/>
  </w:num>
  <w:num w:numId="57" w16cid:durableId="497113454">
    <w:abstractNumId w:val="44"/>
  </w:num>
  <w:num w:numId="58" w16cid:durableId="1516840038">
    <w:abstractNumId w:val="55"/>
  </w:num>
  <w:num w:numId="59" w16cid:durableId="66224105">
    <w:abstractNumId w:val="56"/>
  </w:num>
  <w:num w:numId="60" w16cid:durableId="214049140">
    <w:abstractNumId w:val="39"/>
  </w:num>
  <w:num w:numId="61" w16cid:durableId="1296642208">
    <w:abstractNumId w:val="52"/>
  </w:num>
  <w:num w:numId="62" w16cid:durableId="1257595845">
    <w:abstractNumId w:val="2"/>
  </w:num>
  <w:num w:numId="63" w16cid:durableId="1693997891">
    <w:abstractNumId w:val="21"/>
  </w:num>
  <w:num w:numId="64" w16cid:durableId="1675454056">
    <w:abstractNumId w:val="9"/>
  </w:num>
  <w:num w:numId="65" w16cid:durableId="1712345437">
    <w:abstractNumId w:val="4"/>
  </w:num>
  <w:num w:numId="66" w16cid:durableId="1352880235">
    <w:abstractNumId w:val="25"/>
  </w:num>
  <w:num w:numId="67" w16cid:durableId="1067915794">
    <w:abstractNumId w:val="6"/>
  </w:num>
  <w:num w:numId="68" w16cid:durableId="1627082675">
    <w:abstractNumId w:val="41"/>
  </w:num>
  <w:num w:numId="69" w16cid:durableId="20674850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29948067">
    <w:abstractNumId w:val="12"/>
  </w:num>
  <w:num w:numId="71" w16cid:durableId="111898658">
    <w:abstractNumId w:val="18"/>
  </w:num>
  <w:num w:numId="72" w16cid:durableId="1155561059">
    <w:abstractNumId w:val="54"/>
  </w:num>
  <w:num w:numId="73" w16cid:durableId="1923684328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60002115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28727721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57F4D"/>
    <w:rsid w:val="00061380"/>
    <w:rsid w:val="00061FE9"/>
    <w:rsid w:val="00063B10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905BF"/>
    <w:rsid w:val="00090727"/>
    <w:rsid w:val="00091144"/>
    <w:rsid w:val="00093AA9"/>
    <w:rsid w:val="000A0C97"/>
    <w:rsid w:val="000A1761"/>
    <w:rsid w:val="000A258D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67FF"/>
    <w:rsid w:val="000D740C"/>
    <w:rsid w:val="000E37C0"/>
    <w:rsid w:val="000E6359"/>
    <w:rsid w:val="000F0FDF"/>
    <w:rsid w:val="000F18F3"/>
    <w:rsid w:val="000F4271"/>
    <w:rsid w:val="000F5C77"/>
    <w:rsid w:val="0010004F"/>
    <w:rsid w:val="00101788"/>
    <w:rsid w:val="00102752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6274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066A"/>
    <w:rsid w:val="001513C9"/>
    <w:rsid w:val="0015184B"/>
    <w:rsid w:val="001524CF"/>
    <w:rsid w:val="00152A4D"/>
    <w:rsid w:val="00153B7C"/>
    <w:rsid w:val="0015489A"/>
    <w:rsid w:val="00155189"/>
    <w:rsid w:val="00160056"/>
    <w:rsid w:val="001624D2"/>
    <w:rsid w:val="00163281"/>
    <w:rsid w:val="00166A12"/>
    <w:rsid w:val="00173B84"/>
    <w:rsid w:val="001747ED"/>
    <w:rsid w:val="00175156"/>
    <w:rsid w:val="00177262"/>
    <w:rsid w:val="00181D4C"/>
    <w:rsid w:val="001825B4"/>
    <w:rsid w:val="00182718"/>
    <w:rsid w:val="00182A47"/>
    <w:rsid w:val="00183425"/>
    <w:rsid w:val="00183ECA"/>
    <w:rsid w:val="00184AEB"/>
    <w:rsid w:val="00184F04"/>
    <w:rsid w:val="00186D8C"/>
    <w:rsid w:val="00187F21"/>
    <w:rsid w:val="00194E2B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7C11"/>
    <w:rsid w:val="001C077B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0291"/>
    <w:rsid w:val="001F3230"/>
    <w:rsid w:val="001F6AB4"/>
    <w:rsid w:val="001F7000"/>
    <w:rsid w:val="00200C72"/>
    <w:rsid w:val="0020178B"/>
    <w:rsid w:val="00202264"/>
    <w:rsid w:val="00204F25"/>
    <w:rsid w:val="00211257"/>
    <w:rsid w:val="0021399F"/>
    <w:rsid w:val="00214904"/>
    <w:rsid w:val="00214F87"/>
    <w:rsid w:val="00215CE6"/>
    <w:rsid w:val="00217E2D"/>
    <w:rsid w:val="002205FE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2B45"/>
    <w:rsid w:val="00243068"/>
    <w:rsid w:val="0024455A"/>
    <w:rsid w:val="002451AD"/>
    <w:rsid w:val="00246B6E"/>
    <w:rsid w:val="00254BE3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1B3F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828"/>
    <w:rsid w:val="002F2B66"/>
    <w:rsid w:val="002F4B97"/>
    <w:rsid w:val="002F5E40"/>
    <w:rsid w:val="002F6D3C"/>
    <w:rsid w:val="0030042A"/>
    <w:rsid w:val="00303182"/>
    <w:rsid w:val="00304504"/>
    <w:rsid w:val="00307895"/>
    <w:rsid w:val="00312830"/>
    <w:rsid w:val="00313760"/>
    <w:rsid w:val="00314DC8"/>
    <w:rsid w:val="00315FC9"/>
    <w:rsid w:val="00316A27"/>
    <w:rsid w:val="00316BF9"/>
    <w:rsid w:val="00320FCE"/>
    <w:rsid w:val="0032184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37E6"/>
    <w:rsid w:val="00334DC1"/>
    <w:rsid w:val="0033504F"/>
    <w:rsid w:val="003379E0"/>
    <w:rsid w:val="00337C87"/>
    <w:rsid w:val="00341EAE"/>
    <w:rsid w:val="00343C5A"/>
    <w:rsid w:val="0034462C"/>
    <w:rsid w:val="0034584B"/>
    <w:rsid w:val="0035193D"/>
    <w:rsid w:val="00354380"/>
    <w:rsid w:val="00356310"/>
    <w:rsid w:val="003570E7"/>
    <w:rsid w:val="00363747"/>
    <w:rsid w:val="00364D81"/>
    <w:rsid w:val="0036755D"/>
    <w:rsid w:val="00372FD1"/>
    <w:rsid w:val="003732FE"/>
    <w:rsid w:val="0037415D"/>
    <w:rsid w:val="003746C4"/>
    <w:rsid w:val="00374AAC"/>
    <w:rsid w:val="00374B4E"/>
    <w:rsid w:val="00376E59"/>
    <w:rsid w:val="00381C8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6132"/>
    <w:rsid w:val="003C74F8"/>
    <w:rsid w:val="003D036F"/>
    <w:rsid w:val="003D12E8"/>
    <w:rsid w:val="003D42CE"/>
    <w:rsid w:val="003D5C9A"/>
    <w:rsid w:val="003E02C9"/>
    <w:rsid w:val="003E2417"/>
    <w:rsid w:val="003E267A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540"/>
    <w:rsid w:val="00404935"/>
    <w:rsid w:val="00405337"/>
    <w:rsid w:val="0040665F"/>
    <w:rsid w:val="004068D8"/>
    <w:rsid w:val="00407A52"/>
    <w:rsid w:val="00411583"/>
    <w:rsid w:val="00412FF3"/>
    <w:rsid w:val="00413288"/>
    <w:rsid w:val="00413B4B"/>
    <w:rsid w:val="0041466F"/>
    <w:rsid w:val="00415017"/>
    <w:rsid w:val="00417C18"/>
    <w:rsid w:val="004220BD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37C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0939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2F58"/>
    <w:rsid w:val="004970FA"/>
    <w:rsid w:val="004971C4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F02AE"/>
    <w:rsid w:val="004F0466"/>
    <w:rsid w:val="004F05EE"/>
    <w:rsid w:val="004F066B"/>
    <w:rsid w:val="004F29CA"/>
    <w:rsid w:val="004F2B88"/>
    <w:rsid w:val="004F2E1E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129"/>
    <w:rsid w:val="005352D1"/>
    <w:rsid w:val="0053648D"/>
    <w:rsid w:val="00537290"/>
    <w:rsid w:val="005373D2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74AA"/>
    <w:rsid w:val="00561C77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117E"/>
    <w:rsid w:val="005A2426"/>
    <w:rsid w:val="005A37F5"/>
    <w:rsid w:val="005A4E6A"/>
    <w:rsid w:val="005A6C86"/>
    <w:rsid w:val="005A71BC"/>
    <w:rsid w:val="005A7C43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21B84"/>
    <w:rsid w:val="00622528"/>
    <w:rsid w:val="00622636"/>
    <w:rsid w:val="00622A9D"/>
    <w:rsid w:val="00623EA3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61E39"/>
    <w:rsid w:val="0066380B"/>
    <w:rsid w:val="00665078"/>
    <w:rsid w:val="006655C2"/>
    <w:rsid w:val="0066574A"/>
    <w:rsid w:val="00670B17"/>
    <w:rsid w:val="00670B64"/>
    <w:rsid w:val="006712BF"/>
    <w:rsid w:val="0067209E"/>
    <w:rsid w:val="00674E70"/>
    <w:rsid w:val="006769D2"/>
    <w:rsid w:val="00677878"/>
    <w:rsid w:val="006847CD"/>
    <w:rsid w:val="00685B4E"/>
    <w:rsid w:val="00685DC6"/>
    <w:rsid w:val="0069286B"/>
    <w:rsid w:val="00697FDD"/>
    <w:rsid w:val="006A0AFD"/>
    <w:rsid w:val="006A1376"/>
    <w:rsid w:val="006A2E71"/>
    <w:rsid w:val="006A3E63"/>
    <w:rsid w:val="006A5872"/>
    <w:rsid w:val="006A5AD8"/>
    <w:rsid w:val="006A5B3A"/>
    <w:rsid w:val="006A742F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3824"/>
    <w:rsid w:val="006C5315"/>
    <w:rsid w:val="006C5F7C"/>
    <w:rsid w:val="006C6776"/>
    <w:rsid w:val="006C7EBD"/>
    <w:rsid w:val="006D0FFB"/>
    <w:rsid w:val="006D1F2C"/>
    <w:rsid w:val="006D6FFC"/>
    <w:rsid w:val="006E09C6"/>
    <w:rsid w:val="006E325A"/>
    <w:rsid w:val="006E3FF3"/>
    <w:rsid w:val="006E54E2"/>
    <w:rsid w:val="006E5F11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1820"/>
    <w:rsid w:val="00715FB4"/>
    <w:rsid w:val="00716E70"/>
    <w:rsid w:val="007206E0"/>
    <w:rsid w:val="0072260E"/>
    <w:rsid w:val="00723906"/>
    <w:rsid w:val="00731A21"/>
    <w:rsid w:val="00732E8F"/>
    <w:rsid w:val="00735F36"/>
    <w:rsid w:val="00736567"/>
    <w:rsid w:val="007411A5"/>
    <w:rsid w:val="00746D0C"/>
    <w:rsid w:val="00752B41"/>
    <w:rsid w:val="00761FBA"/>
    <w:rsid w:val="00762F0D"/>
    <w:rsid w:val="0076429D"/>
    <w:rsid w:val="00764377"/>
    <w:rsid w:val="0076458B"/>
    <w:rsid w:val="00764A62"/>
    <w:rsid w:val="007662E7"/>
    <w:rsid w:val="00767B46"/>
    <w:rsid w:val="007713C7"/>
    <w:rsid w:val="00773149"/>
    <w:rsid w:val="00773C46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844"/>
    <w:rsid w:val="007A1C05"/>
    <w:rsid w:val="007A21F7"/>
    <w:rsid w:val="007A3112"/>
    <w:rsid w:val="007A4972"/>
    <w:rsid w:val="007A6546"/>
    <w:rsid w:val="007A67FE"/>
    <w:rsid w:val="007A6CB8"/>
    <w:rsid w:val="007A7029"/>
    <w:rsid w:val="007A7737"/>
    <w:rsid w:val="007B0364"/>
    <w:rsid w:val="007B0DF5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93D"/>
    <w:rsid w:val="007D051F"/>
    <w:rsid w:val="007D1C87"/>
    <w:rsid w:val="007D2515"/>
    <w:rsid w:val="007E0EFF"/>
    <w:rsid w:val="007E25B8"/>
    <w:rsid w:val="007E3F1A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5026"/>
    <w:rsid w:val="0080617F"/>
    <w:rsid w:val="00806347"/>
    <w:rsid w:val="00810EEF"/>
    <w:rsid w:val="00811606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800"/>
    <w:rsid w:val="00826BB4"/>
    <w:rsid w:val="008274ED"/>
    <w:rsid w:val="00832218"/>
    <w:rsid w:val="0083229A"/>
    <w:rsid w:val="00833476"/>
    <w:rsid w:val="008334F9"/>
    <w:rsid w:val="00833D9C"/>
    <w:rsid w:val="0083420B"/>
    <w:rsid w:val="00834E41"/>
    <w:rsid w:val="0083546E"/>
    <w:rsid w:val="008400DC"/>
    <w:rsid w:val="00842669"/>
    <w:rsid w:val="00842D18"/>
    <w:rsid w:val="00846388"/>
    <w:rsid w:val="008469CA"/>
    <w:rsid w:val="00851866"/>
    <w:rsid w:val="00851D7F"/>
    <w:rsid w:val="00854A81"/>
    <w:rsid w:val="00855AB7"/>
    <w:rsid w:val="00856C66"/>
    <w:rsid w:val="00862D91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0EE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CFD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54E6"/>
    <w:rsid w:val="00966ADA"/>
    <w:rsid w:val="00966C66"/>
    <w:rsid w:val="00970544"/>
    <w:rsid w:val="009711F4"/>
    <w:rsid w:val="009768B5"/>
    <w:rsid w:val="00976FAB"/>
    <w:rsid w:val="00977E87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7777"/>
    <w:rsid w:val="009A2666"/>
    <w:rsid w:val="009A2920"/>
    <w:rsid w:val="009A4883"/>
    <w:rsid w:val="009A597A"/>
    <w:rsid w:val="009A79B0"/>
    <w:rsid w:val="009B4029"/>
    <w:rsid w:val="009B6A5D"/>
    <w:rsid w:val="009B7876"/>
    <w:rsid w:val="009C0F7B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3693"/>
    <w:rsid w:val="009E434C"/>
    <w:rsid w:val="009E7F62"/>
    <w:rsid w:val="009F0754"/>
    <w:rsid w:val="009F2179"/>
    <w:rsid w:val="009F28DE"/>
    <w:rsid w:val="009F33E1"/>
    <w:rsid w:val="009F360B"/>
    <w:rsid w:val="009F3FC5"/>
    <w:rsid w:val="009F4D4E"/>
    <w:rsid w:val="009F5120"/>
    <w:rsid w:val="00A01155"/>
    <w:rsid w:val="00A03DBE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5243"/>
    <w:rsid w:val="00A25333"/>
    <w:rsid w:val="00A2568B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47489"/>
    <w:rsid w:val="00A5203A"/>
    <w:rsid w:val="00A5268E"/>
    <w:rsid w:val="00A5277D"/>
    <w:rsid w:val="00A5408A"/>
    <w:rsid w:val="00A54DB1"/>
    <w:rsid w:val="00A55C72"/>
    <w:rsid w:val="00A63C48"/>
    <w:rsid w:val="00A6606D"/>
    <w:rsid w:val="00A67A02"/>
    <w:rsid w:val="00A72387"/>
    <w:rsid w:val="00A72A92"/>
    <w:rsid w:val="00A7394D"/>
    <w:rsid w:val="00A76DA0"/>
    <w:rsid w:val="00A77F99"/>
    <w:rsid w:val="00A807E4"/>
    <w:rsid w:val="00A81EC5"/>
    <w:rsid w:val="00A82BDF"/>
    <w:rsid w:val="00A835AD"/>
    <w:rsid w:val="00A8494D"/>
    <w:rsid w:val="00A876CB"/>
    <w:rsid w:val="00A917AC"/>
    <w:rsid w:val="00A92C68"/>
    <w:rsid w:val="00A943C7"/>
    <w:rsid w:val="00A9507F"/>
    <w:rsid w:val="00A9529A"/>
    <w:rsid w:val="00A957DD"/>
    <w:rsid w:val="00A95B49"/>
    <w:rsid w:val="00AA0655"/>
    <w:rsid w:val="00AA16D9"/>
    <w:rsid w:val="00AA1C65"/>
    <w:rsid w:val="00AA332F"/>
    <w:rsid w:val="00AA39C1"/>
    <w:rsid w:val="00AA3DA7"/>
    <w:rsid w:val="00AB2853"/>
    <w:rsid w:val="00AB75D7"/>
    <w:rsid w:val="00AC3FC7"/>
    <w:rsid w:val="00AC4391"/>
    <w:rsid w:val="00AC53B6"/>
    <w:rsid w:val="00AC6B54"/>
    <w:rsid w:val="00AC6F42"/>
    <w:rsid w:val="00AC7107"/>
    <w:rsid w:val="00AD09DE"/>
    <w:rsid w:val="00AD29A8"/>
    <w:rsid w:val="00AD6EF0"/>
    <w:rsid w:val="00AD7AEA"/>
    <w:rsid w:val="00AE043B"/>
    <w:rsid w:val="00AE219A"/>
    <w:rsid w:val="00AE425B"/>
    <w:rsid w:val="00AF05FE"/>
    <w:rsid w:val="00AF108C"/>
    <w:rsid w:val="00AF30BA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3BE9"/>
    <w:rsid w:val="00B2424D"/>
    <w:rsid w:val="00B26372"/>
    <w:rsid w:val="00B26458"/>
    <w:rsid w:val="00B267C1"/>
    <w:rsid w:val="00B2697A"/>
    <w:rsid w:val="00B26D4A"/>
    <w:rsid w:val="00B2774C"/>
    <w:rsid w:val="00B30FA9"/>
    <w:rsid w:val="00B33794"/>
    <w:rsid w:val="00B361A3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77364"/>
    <w:rsid w:val="00B81991"/>
    <w:rsid w:val="00B81D2B"/>
    <w:rsid w:val="00B81D82"/>
    <w:rsid w:val="00B82A07"/>
    <w:rsid w:val="00B86B56"/>
    <w:rsid w:val="00B904C4"/>
    <w:rsid w:val="00B9136C"/>
    <w:rsid w:val="00B916EF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A6657"/>
    <w:rsid w:val="00BB226D"/>
    <w:rsid w:val="00BB635E"/>
    <w:rsid w:val="00BB7498"/>
    <w:rsid w:val="00BC032A"/>
    <w:rsid w:val="00BC13D2"/>
    <w:rsid w:val="00BC16A1"/>
    <w:rsid w:val="00BC399B"/>
    <w:rsid w:val="00BC64CF"/>
    <w:rsid w:val="00BC6C14"/>
    <w:rsid w:val="00BD004A"/>
    <w:rsid w:val="00BD070B"/>
    <w:rsid w:val="00BD161E"/>
    <w:rsid w:val="00BD246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2E8A"/>
    <w:rsid w:val="00C2440A"/>
    <w:rsid w:val="00C2456E"/>
    <w:rsid w:val="00C258A9"/>
    <w:rsid w:val="00C25D97"/>
    <w:rsid w:val="00C272A0"/>
    <w:rsid w:val="00C307AF"/>
    <w:rsid w:val="00C32E09"/>
    <w:rsid w:val="00C36192"/>
    <w:rsid w:val="00C36BCE"/>
    <w:rsid w:val="00C40888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2980"/>
    <w:rsid w:val="00C53053"/>
    <w:rsid w:val="00C566C2"/>
    <w:rsid w:val="00C6165F"/>
    <w:rsid w:val="00C62F65"/>
    <w:rsid w:val="00C67616"/>
    <w:rsid w:val="00C703AB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619F"/>
    <w:rsid w:val="00C903D1"/>
    <w:rsid w:val="00C93856"/>
    <w:rsid w:val="00C93A25"/>
    <w:rsid w:val="00C95B55"/>
    <w:rsid w:val="00C9701C"/>
    <w:rsid w:val="00C972F0"/>
    <w:rsid w:val="00CA0E10"/>
    <w:rsid w:val="00CA15A4"/>
    <w:rsid w:val="00CA29FA"/>
    <w:rsid w:val="00CA3F5A"/>
    <w:rsid w:val="00CA4642"/>
    <w:rsid w:val="00CA6249"/>
    <w:rsid w:val="00CB0B91"/>
    <w:rsid w:val="00CB2AA3"/>
    <w:rsid w:val="00CB2D1F"/>
    <w:rsid w:val="00CB42F5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C779F"/>
    <w:rsid w:val="00CC7FFD"/>
    <w:rsid w:val="00CD074E"/>
    <w:rsid w:val="00CD08B1"/>
    <w:rsid w:val="00CD4444"/>
    <w:rsid w:val="00CD458A"/>
    <w:rsid w:val="00CD6BAE"/>
    <w:rsid w:val="00CD7125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6560"/>
    <w:rsid w:val="00D209D9"/>
    <w:rsid w:val="00D21212"/>
    <w:rsid w:val="00D23A52"/>
    <w:rsid w:val="00D241EF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2B9A"/>
    <w:rsid w:val="00D43BE7"/>
    <w:rsid w:val="00D43C00"/>
    <w:rsid w:val="00D44516"/>
    <w:rsid w:val="00D46185"/>
    <w:rsid w:val="00D46513"/>
    <w:rsid w:val="00D46989"/>
    <w:rsid w:val="00D51903"/>
    <w:rsid w:val="00D52359"/>
    <w:rsid w:val="00D5533B"/>
    <w:rsid w:val="00D558A4"/>
    <w:rsid w:val="00D564BD"/>
    <w:rsid w:val="00D56618"/>
    <w:rsid w:val="00D56F82"/>
    <w:rsid w:val="00D7450B"/>
    <w:rsid w:val="00D8104F"/>
    <w:rsid w:val="00D8274A"/>
    <w:rsid w:val="00D827D6"/>
    <w:rsid w:val="00D849EC"/>
    <w:rsid w:val="00D84DB4"/>
    <w:rsid w:val="00D86611"/>
    <w:rsid w:val="00D878AB"/>
    <w:rsid w:val="00D90CC4"/>
    <w:rsid w:val="00D912CC"/>
    <w:rsid w:val="00D916EB"/>
    <w:rsid w:val="00D91B3D"/>
    <w:rsid w:val="00D91D33"/>
    <w:rsid w:val="00D932EC"/>
    <w:rsid w:val="00D940EB"/>
    <w:rsid w:val="00D94503"/>
    <w:rsid w:val="00D94B02"/>
    <w:rsid w:val="00D94D05"/>
    <w:rsid w:val="00D94D36"/>
    <w:rsid w:val="00D94D9C"/>
    <w:rsid w:val="00D95D48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6A88"/>
    <w:rsid w:val="00DE6FCC"/>
    <w:rsid w:val="00DF2998"/>
    <w:rsid w:val="00DF37E5"/>
    <w:rsid w:val="00DF3EBB"/>
    <w:rsid w:val="00DF5546"/>
    <w:rsid w:val="00DF71AA"/>
    <w:rsid w:val="00DF73AF"/>
    <w:rsid w:val="00E004A5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3608"/>
    <w:rsid w:val="00E6436B"/>
    <w:rsid w:val="00E64D58"/>
    <w:rsid w:val="00E64D78"/>
    <w:rsid w:val="00E65EAF"/>
    <w:rsid w:val="00E6694B"/>
    <w:rsid w:val="00E675A6"/>
    <w:rsid w:val="00E71208"/>
    <w:rsid w:val="00E74A6D"/>
    <w:rsid w:val="00E751E2"/>
    <w:rsid w:val="00E766D1"/>
    <w:rsid w:val="00E77C63"/>
    <w:rsid w:val="00E81F39"/>
    <w:rsid w:val="00E84F73"/>
    <w:rsid w:val="00E856EF"/>
    <w:rsid w:val="00E907CF"/>
    <w:rsid w:val="00E90BBB"/>
    <w:rsid w:val="00E92305"/>
    <w:rsid w:val="00E9462F"/>
    <w:rsid w:val="00EA4463"/>
    <w:rsid w:val="00EA48AC"/>
    <w:rsid w:val="00EA5624"/>
    <w:rsid w:val="00EA7F3B"/>
    <w:rsid w:val="00EB5E1A"/>
    <w:rsid w:val="00EB6220"/>
    <w:rsid w:val="00EB68D8"/>
    <w:rsid w:val="00EB6A25"/>
    <w:rsid w:val="00EB7103"/>
    <w:rsid w:val="00EB78AE"/>
    <w:rsid w:val="00EC3A13"/>
    <w:rsid w:val="00EC6C7C"/>
    <w:rsid w:val="00ED2263"/>
    <w:rsid w:val="00ED4849"/>
    <w:rsid w:val="00ED50C3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3AC9"/>
    <w:rsid w:val="00F177E2"/>
    <w:rsid w:val="00F2084C"/>
    <w:rsid w:val="00F22338"/>
    <w:rsid w:val="00F23E1A"/>
    <w:rsid w:val="00F262A4"/>
    <w:rsid w:val="00F2672E"/>
    <w:rsid w:val="00F26C72"/>
    <w:rsid w:val="00F27278"/>
    <w:rsid w:val="00F306C8"/>
    <w:rsid w:val="00F32007"/>
    <w:rsid w:val="00F337DE"/>
    <w:rsid w:val="00F33C90"/>
    <w:rsid w:val="00F340D9"/>
    <w:rsid w:val="00F347D4"/>
    <w:rsid w:val="00F348D1"/>
    <w:rsid w:val="00F3498E"/>
    <w:rsid w:val="00F4255D"/>
    <w:rsid w:val="00F43475"/>
    <w:rsid w:val="00F44A05"/>
    <w:rsid w:val="00F456A1"/>
    <w:rsid w:val="00F459A3"/>
    <w:rsid w:val="00F47A9C"/>
    <w:rsid w:val="00F503A3"/>
    <w:rsid w:val="00F51028"/>
    <w:rsid w:val="00F529FB"/>
    <w:rsid w:val="00F52E4A"/>
    <w:rsid w:val="00F551D6"/>
    <w:rsid w:val="00F55F32"/>
    <w:rsid w:val="00F62167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6786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6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arquitectur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da/ajuda_da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da/ajuda_d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igo.ctti.gencat.cat/arquitectura/ajuda_da/" TargetMode="External"/><Relationship Id="rId20" Type="http://schemas.openxmlformats.org/officeDocument/2006/relationships/hyperlink" Target="https://canigo.ctti.gencat.cat/arquitectura/ajuda_da/" TargetMode="External"/><Relationship Id="rId29" Type="http://schemas.openxmlformats.org/officeDocument/2006/relationships/hyperlink" Target="https://qualitat.solucions.gencat.cat/estandards/estandard-dominis-d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da/ajuda_da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da/ajuda_da/" TargetMode="External"/><Relationship Id="rId28" Type="http://schemas.openxmlformats.org/officeDocument/2006/relationships/hyperlink" Target="https://canigo.ctti.gencat.cat/plataformes/gicar/integracion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plataformes/dadesref/dadesref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da/ajuda_da/" TargetMode="External"/><Relationship Id="rId27" Type="http://schemas.openxmlformats.org/officeDocument/2006/relationships/hyperlink" Target="https://canigo.ctti.gencat.cat/arquitectura/ajuda_da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BFC4B283-BFCF-442F-9EE0-E06E79751F1C}"/>
</file>

<file path=customXml/itemProps2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9CEAD-4001-4BEA-B16A-638BDC0202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F38CBF-98CE-4C03-9D70-7455BA34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4430</Words>
  <Characters>24368</Characters>
  <Application>Microsoft Office Word</Application>
  <DocSecurity>0</DocSecurity>
  <Lines>203</Lines>
  <Paragraphs>57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39</cp:revision>
  <cp:lastPrinted>2014-03-20T11:45:00Z</cp:lastPrinted>
  <dcterms:created xsi:type="dcterms:W3CDTF">2023-03-29T13:22:00Z</dcterms:created>
  <dcterms:modified xsi:type="dcterms:W3CDTF">2024-10-24T16:36:00Z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  <property fmtid="{D5CDD505-2E9C-101B-9397-08002B2CF9AE}" pid="3" name="MediaServiceImageTags">
    <vt:lpwstr/>
  </property>
</Properties>
</file>